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122" w14:textId="48BB6DE4" w:rsidR="00690F21" w:rsidRPr="002304FD" w:rsidRDefault="00232A5D" w:rsidP="00690F21">
      <w:pPr>
        <w:pStyle w:val="a2"/>
        <w:spacing w:after="0" w:line="240" w:lineRule="auto"/>
        <w:ind w:left="0"/>
        <w:rPr>
          <w:rFonts w:hint="eastAsia"/>
          <w:b/>
          <w:sz w:val="24"/>
          <w:szCs w:val="24"/>
        </w:rPr>
      </w:pPr>
      <w:r w:rsidRPr="002304FD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8A827F" wp14:editId="143823A0">
                <wp:simplePos x="0" y="0"/>
                <wp:positionH relativeFrom="column">
                  <wp:posOffset>4800600</wp:posOffset>
                </wp:positionH>
                <wp:positionV relativeFrom="paragraph">
                  <wp:posOffset>-90805</wp:posOffset>
                </wp:positionV>
                <wp:extent cx="914400" cy="319405"/>
                <wp:effectExtent l="0" t="1270" r="3175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7E589" w14:textId="77777777" w:rsidR="006706C8" w:rsidRPr="002304FD" w:rsidRDefault="006706C8" w:rsidP="002304FD">
                            <w:pPr>
                              <w:ind w:left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30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（P１）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827F" id="Rectangle 4" o:spid="_x0000_s1026" style="position:absolute;left:0;text-align:left;margin-left:378pt;margin-top:-7.15pt;width:1in;height:2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8dAAIAAOMDAAAOAAAAZHJzL2Uyb0RvYy54bWysU8GO0zAQvSPxD5bvNEnpQhs1Xa26KkJa&#10;YMXCBziOk1g4HjN2m5avZ+x0S4EbIgfL4xk/v/dmsr49DoYdFHoNtuLFLOdMWQmNtl3Fv37ZvVpy&#10;5oOwjTBgVcVPyvPbzcsX69GVag49mEYhIxDry9FVvA/BlVnmZa8G4WfglKVkCziIQCF2WYNiJPTB&#10;ZPM8f5ONgI1DkMp7Or2fknyT8NtWyfCpbb0KzFScuIW0YlrruGabtSg7FK7X8kxD/AOLQWhLj16g&#10;7kUQbI/6L6hBSwQPbZhJGDJoWy1V0kBqivwPNU+9cCppIXO8u9jk/x+s/Hh4RKabit9wZsVALfpM&#10;pgnbGcUW0Z7R+ZKqntwjRoHePYD85pmFbU9V6g4Rxl6JhkgVsT777UIMPF1l9fgBGkIX+wDJqWOL&#10;QwQkD9gxNeR0aYg6BibpcFUsFjm1TVLqdbFa5DfpBVE+X3bowzsFA4ubiiNRT+Di8OBDJCPK55JE&#10;HoxudtqYFGBXbw2yg6DZ2KXvjO6vy4yNxRbitQkxniSVUdhkUDjWx7NXNTQn0oswzRr9G7TpAX9w&#10;NtKcVdx/3wtUnJn3ljx7u5ivyPqQguVyRWrxOlFfJYSVBFTxwNm03YZplPcOddfTO0VSb+GOXG51&#10;ciB2YOJ0Zk2TlIw5T30c1es4Vf36Nzc/AQAA//8DAFBLAwQUAAYACAAAACEAw+S2TOMAAAAKAQAA&#10;DwAAAGRycy9kb3ducmV2LnhtbEyPzU7DMBCE70i8g7VIXFBrl5RCQzYVIEACCRDlR+LmxiaJGq8j&#10;220DT89yguPOjGa/KRaD68TWhth6QpiMFQhLlTct1QivLzejMxAxaTK682QRvmyERbm/V+jc+B09&#10;2+0y1YJLKOYaoUmpz6WMVWOdjmPfW2Lv0wenE5+hliboHZe7Th4rNZNOt8QfGt3bq8ZW6+XGITw+&#10;HL09fUzf713I5rd38vJafa8V4uHBcHEOItkh/YXhF5/RoWSmld+QiaJDOD2Z8ZaEMJpMMxCcmCvF&#10;ygohY0eWhfw/ofwBAAD//wMAUEsBAi0AFAAGAAgAAAAhALaDOJL+AAAA4QEAABMAAAAAAAAAAAAA&#10;AAAAAAAAAFtDb250ZW50X1R5cGVzXS54bWxQSwECLQAUAAYACAAAACEAOP0h/9YAAACUAQAACwAA&#10;AAAAAAAAAAAAAAAvAQAAX3JlbHMvLnJlbHNQSwECLQAUAAYACAAAACEAuPjfHQACAADjAwAADgAA&#10;AAAAAAAAAAAAAAAuAgAAZHJzL2Uyb0RvYy54bWxQSwECLQAUAAYACAAAACEAw+S2TOMAAAAKAQAA&#10;DwAAAAAAAAAAAAAAAABaBAAAZHJzL2Rvd25yZXYueG1sUEsFBgAAAAAEAAQA8wAAAGoFAAAAAA==&#10;" stroked="f">
                <v:textbox inset="5.85pt,.7pt,5.85pt,.7pt">
                  <w:txbxContent>
                    <w:p w14:paraId="43C7E589" w14:textId="77777777" w:rsidR="006706C8" w:rsidRPr="002304FD" w:rsidRDefault="006706C8" w:rsidP="002304FD">
                      <w:pPr>
                        <w:ind w:left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2304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（P１）</w:t>
                      </w:r>
                    </w:p>
                  </w:txbxContent>
                </v:textbox>
              </v:rect>
            </w:pict>
          </mc:Fallback>
        </mc:AlternateContent>
      </w:r>
      <w:r w:rsidR="00C13CB0" w:rsidRPr="00DC766B">
        <w:rPr>
          <w:rFonts w:hint="eastAsia"/>
          <w:b/>
          <w:spacing w:val="24"/>
          <w:kern w:val="0"/>
          <w:sz w:val="24"/>
          <w:szCs w:val="24"/>
          <w:fitText w:val="2892" w:id="-1552151552"/>
        </w:rPr>
        <w:t>住宅改修が必要な理由</w:t>
      </w:r>
      <w:r w:rsidR="00C13CB0" w:rsidRPr="00DC766B">
        <w:rPr>
          <w:rFonts w:hint="eastAsia"/>
          <w:b/>
          <w:spacing w:val="2"/>
          <w:kern w:val="0"/>
          <w:sz w:val="24"/>
          <w:szCs w:val="24"/>
          <w:fitText w:val="2892" w:id="-1552151552"/>
        </w:rPr>
        <w:t>書</w:t>
      </w:r>
    </w:p>
    <w:p w14:paraId="0FCC1B68" w14:textId="77777777" w:rsidR="00690F21" w:rsidRDefault="00C13CB0" w:rsidP="002304FD">
      <w:pPr>
        <w:pStyle w:val="a2"/>
        <w:spacing w:beforeLines="50" w:before="120" w:after="0" w:line="240" w:lineRule="auto"/>
        <w:ind w:left="0"/>
        <w:rPr>
          <w:rFonts w:hint="eastAsia"/>
        </w:rPr>
      </w:pPr>
      <w:r>
        <w:rPr>
          <w:rFonts w:hint="eastAsia"/>
        </w:rPr>
        <w:t>〈</w:t>
      </w:r>
      <w:r w:rsidR="00A162CF">
        <w:rPr>
          <w:rFonts w:hint="eastAsia"/>
        </w:rPr>
        <w:t xml:space="preserve"> </w:t>
      </w:r>
      <w:r w:rsidRPr="002304FD">
        <w:rPr>
          <w:rFonts w:hint="eastAsia"/>
          <w:spacing w:val="70"/>
          <w:kern w:val="0"/>
          <w:fitText w:val="1050" w:id="-1552151807"/>
        </w:rPr>
        <w:t>基本情</w:t>
      </w:r>
      <w:r w:rsidRPr="002304FD">
        <w:rPr>
          <w:rFonts w:hint="eastAsia"/>
          <w:spacing w:val="0"/>
          <w:kern w:val="0"/>
          <w:fitText w:val="1050" w:id="-1552151807"/>
        </w:rPr>
        <w:t>報</w:t>
      </w:r>
      <w:r w:rsidR="00A162CF">
        <w:rPr>
          <w:rFonts w:hint="eastAsia"/>
        </w:rPr>
        <w:t xml:space="preserve"> </w:t>
      </w:r>
      <w:r>
        <w:rPr>
          <w:rFonts w:hint="eastAsia"/>
        </w:rPr>
        <w:t>〉</w:t>
      </w: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24"/>
        <w:gridCol w:w="1773"/>
        <w:gridCol w:w="369"/>
        <w:gridCol w:w="826"/>
        <w:gridCol w:w="924"/>
        <w:gridCol w:w="2099"/>
        <w:gridCol w:w="350"/>
        <w:gridCol w:w="966"/>
        <w:gridCol w:w="236"/>
        <w:gridCol w:w="338"/>
        <w:gridCol w:w="616"/>
        <w:gridCol w:w="1470"/>
        <w:gridCol w:w="1665"/>
        <w:gridCol w:w="756"/>
        <w:gridCol w:w="1807"/>
      </w:tblGrid>
      <w:tr w:rsidR="002304FD" w14:paraId="07757FE0" w14:textId="77777777" w:rsidTr="00103F5B">
        <w:trPr>
          <w:trHeight w:val="711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4442765" w14:textId="77777777" w:rsidR="00A162CF" w:rsidRPr="00103F5B" w:rsidRDefault="00A162CF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利　用　者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A81386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被保険者</w:t>
            </w:r>
          </w:p>
          <w:p w14:paraId="7C01E09B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128DD8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89B45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C96D06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right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68598B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400595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明治</w:t>
            </w:r>
          </w:p>
          <w:p w14:paraId="68230808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大正　　年　　月　　日</w:t>
            </w:r>
          </w:p>
          <w:p w14:paraId="22F8121F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昭和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DBE25D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7DEFB" w14:textId="77777777" w:rsidR="00A162CF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sz w:val="18"/>
                <w:szCs w:val="18"/>
              </w:rPr>
              <w:fldChar w:fldCharType="begin"/>
            </w:r>
            <w:r w:rsidRPr="00103F5B">
              <w:rPr>
                <w:sz w:val="18"/>
                <w:szCs w:val="18"/>
              </w:rPr>
              <w:instrText xml:space="preserve"> MACROBUTTON CheckIt </w:instrText>
            </w:r>
            <w:r w:rsidRPr="00103F5B">
              <w:rPr>
                <w:sz w:val="18"/>
                <w:szCs w:val="18"/>
              </w:rPr>
              <w:sym w:font="Wingdings" w:char="F0A8"/>
            </w:r>
            <w:r w:rsidRPr="00103F5B">
              <w:rPr>
                <w:sz w:val="18"/>
                <w:szCs w:val="18"/>
              </w:rPr>
              <w:fldChar w:fldCharType="end"/>
            </w:r>
            <w:r w:rsidR="00A162CF" w:rsidRPr="00103F5B">
              <w:rPr>
                <w:rFonts w:hint="eastAsia"/>
                <w:sz w:val="18"/>
                <w:szCs w:val="18"/>
              </w:rPr>
              <w:t>男</w:t>
            </w:r>
            <w:r w:rsidR="00A162CF" w:rsidRPr="00103F5B">
              <w:rPr>
                <w:rFonts w:hint="eastAsia"/>
                <w:sz w:val="18"/>
                <w:szCs w:val="18"/>
              </w:rPr>
              <w:t xml:space="preserve">  </w:t>
            </w:r>
            <w:r w:rsidR="00364378" w:rsidRPr="00103F5B">
              <w:rPr>
                <w:sz w:val="18"/>
                <w:szCs w:val="18"/>
              </w:rPr>
              <w:fldChar w:fldCharType="begin"/>
            </w:r>
            <w:r w:rsidR="00364378" w:rsidRPr="00103F5B">
              <w:rPr>
                <w:sz w:val="18"/>
                <w:szCs w:val="18"/>
              </w:rPr>
              <w:instrText xml:space="preserve"> MACROBUTTON CheckIt </w:instrText>
            </w:r>
            <w:r w:rsidR="00364378" w:rsidRPr="00103F5B">
              <w:rPr>
                <w:sz w:val="18"/>
                <w:szCs w:val="18"/>
              </w:rPr>
              <w:sym w:font="Wingdings" w:char="F0A8"/>
            </w:r>
            <w:r w:rsidR="00364378" w:rsidRPr="00103F5B">
              <w:rPr>
                <w:sz w:val="18"/>
                <w:szCs w:val="18"/>
              </w:rPr>
              <w:fldChar w:fldCharType="end"/>
            </w:r>
            <w:r w:rsidR="00A162CF" w:rsidRPr="00103F5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820AD0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E5C046" w14:textId="77777777" w:rsidR="00A162CF" w:rsidRPr="00103F5B" w:rsidRDefault="00A162CF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作　成　者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0E413B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現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地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確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認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93B64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right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 xml:space="preserve">　年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  </w:t>
            </w:r>
            <w:r w:rsidRPr="00103F5B">
              <w:rPr>
                <w:rFonts w:hint="eastAsia"/>
                <w:sz w:val="18"/>
                <w:szCs w:val="18"/>
              </w:rPr>
              <w:t xml:space="preserve">月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  </w:t>
            </w:r>
            <w:r w:rsidRPr="00103F5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845B2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作成日</w:t>
            </w:r>
          </w:p>
        </w:tc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67364" w14:textId="77777777" w:rsidR="00A162CF" w:rsidRPr="00103F5B" w:rsidRDefault="00A162CF" w:rsidP="00103F5B">
            <w:pPr>
              <w:pStyle w:val="a2"/>
              <w:spacing w:after="0" w:line="240" w:lineRule="auto"/>
              <w:ind w:left="0"/>
              <w:jc w:val="right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 xml:space="preserve">　年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  </w:t>
            </w:r>
            <w:r w:rsidRPr="00103F5B">
              <w:rPr>
                <w:rFonts w:hint="eastAsia"/>
                <w:sz w:val="18"/>
                <w:szCs w:val="18"/>
              </w:rPr>
              <w:t>月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 xml:space="preserve">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 </w:t>
            </w:r>
            <w:r w:rsidRPr="00103F5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96D94" w14:paraId="3C8A6527" w14:textId="77777777" w:rsidTr="00103F5B">
        <w:trPr>
          <w:trHeight w:val="453"/>
        </w:trPr>
        <w:tc>
          <w:tcPr>
            <w:tcW w:w="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75EDC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14:paraId="32BEF763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被保険者</w:t>
            </w:r>
          </w:p>
          <w:p w14:paraId="63256628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2CCCFA87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vAlign w:val="center"/>
          </w:tcPr>
          <w:p w14:paraId="4EB3D965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要介護認定</w:t>
            </w:r>
          </w:p>
          <w:p w14:paraId="64A7D50D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5A53A01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要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支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援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EE983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要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介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護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414CCA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BA126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07D1F863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所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属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事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業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32AFAE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</w:tr>
      <w:tr w:rsidR="00A96D94" w14:paraId="02536C38" w14:textId="77777777" w:rsidTr="00103F5B">
        <w:trPr>
          <w:trHeight w:val="448"/>
        </w:trPr>
        <w:tc>
          <w:tcPr>
            <w:tcW w:w="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752D3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45113155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3F9E6B10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  <w:vAlign w:val="center"/>
          </w:tcPr>
          <w:p w14:paraId="3B7E0ED8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E0C39A0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１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２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BA210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経過的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１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２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３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４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・</w:t>
            </w:r>
            <w:r w:rsidRPr="00103F5B">
              <w:rPr>
                <w:rFonts w:hint="eastAsia"/>
                <w:sz w:val="20"/>
              </w:rPr>
              <w:t xml:space="preserve"> </w:t>
            </w:r>
            <w:r w:rsidRPr="00103F5B">
              <w:rPr>
                <w:rFonts w:hint="eastAsia"/>
                <w:sz w:val="20"/>
              </w:rPr>
              <w:t>５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55323A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4C2EC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C66A821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94CF65F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4"/>
                <w:szCs w:val="14"/>
              </w:rPr>
            </w:pPr>
            <w:r w:rsidRPr="00103F5B">
              <w:rPr>
                <w:rFonts w:hint="eastAsia"/>
                <w:sz w:val="14"/>
                <w:szCs w:val="14"/>
              </w:rPr>
              <w:t>（作成者が介護支援</w:t>
            </w:r>
          </w:p>
          <w:p w14:paraId="68946211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4"/>
                <w:szCs w:val="14"/>
              </w:rPr>
            </w:pPr>
            <w:r w:rsidRPr="00103F5B">
              <w:rPr>
                <w:rFonts w:hint="eastAsia"/>
                <w:sz w:val="14"/>
                <w:szCs w:val="14"/>
              </w:rPr>
              <w:t xml:space="preserve"> </w:t>
            </w:r>
            <w:r w:rsidRPr="00103F5B">
              <w:rPr>
                <w:rFonts w:hint="eastAsia"/>
                <w:sz w:val="14"/>
                <w:szCs w:val="14"/>
              </w:rPr>
              <w:t xml:space="preserve">　専門員でないとき）</w:t>
            </w:r>
          </w:p>
        </w:tc>
        <w:tc>
          <w:tcPr>
            <w:tcW w:w="4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311ED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</w:tr>
      <w:tr w:rsidR="00A96D94" w14:paraId="0D19D888" w14:textId="77777777" w:rsidTr="00103F5B">
        <w:trPr>
          <w:trHeight w:val="431"/>
        </w:trPr>
        <w:tc>
          <w:tcPr>
            <w:tcW w:w="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6B5FE2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14:paraId="134A3C25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7307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1629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48D7A4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5A9FD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0AD7089C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氏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　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1F6E6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</w:tr>
      <w:tr w:rsidR="00A96D94" w14:paraId="39CE63B7" w14:textId="77777777" w:rsidTr="00103F5B">
        <w:trPr>
          <w:trHeight w:val="426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4A05D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D8EA26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307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B8FE5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C00BB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4FD24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04DFB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連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絡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2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C726C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</w:tr>
    </w:tbl>
    <w:p w14:paraId="3DD42C16" w14:textId="77777777" w:rsidR="00690F21" w:rsidRDefault="00690F21" w:rsidP="00690F21">
      <w:pPr>
        <w:pStyle w:val="a2"/>
        <w:spacing w:after="0" w:line="240" w:lineRule="auto"/>
        <w:ind w:left="0"/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814"/>
        <w:gridCol w:w="1741"/>
        <w:gridCol w:w="478"/>
        <w:gridCol w:w="11726"/>
      </w:tblGrid>
      <w:tr w:rsidR="00A96D94" w14:paraId="465501BA" w14:textId="77777777" w:rsidTr="00103F5B">
        <w:trPr>
          <w:trHeight w:val="449"/>
        </w:trPr>
        <w:tc>
          <w:tcPr>
            <w:tcW w:w="478" w:type="dxa"/>
            <w:vMerge w:val="restart"/>
            <w:shd w:val="clear" w:color="auto" w:fill="auto"/>
            <w:textDirection w:val="tbRlV"/>
            <w:vAlign w:val="center"/>
          </w:tcPr>
          <w:p w14:paraId="0FAC2236" w14:textId="77777777" w:rsidR="00A96D94" w:rsidRPr="00103F5B" w:rsidRDefault="00A96D94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保険者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A91967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7406F91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right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 xml:space="preserve">　年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 xml:space="preserve">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 xml:space="preserve">月　</w:t>
            </w:r>
            <w:r w:rsidR="00CC3240" w:rsidRPr="00103F5B">
              <w:rPr>
                <w:rFonts w:hint="eastAsia"/>
                <w:sz w:val="18"/>
                <w:szCs w:val="18"/>
              </w:rPr>
              <w:t xml:space="preserve">  </w:t>
            </w:r>
            <w:r w:rsidRPr="00103F5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8" w:type="dxa"/>
            <w:vMerge w:val="restart"/>
            <w:shd w:val="clear" w:color="auto" w:fill="auto"/>
            <w:textDirection w:val="tbRlV"/>
            <w:vAlign w:val="center"/>
          </w:tcPr>
          <w:p w14:paraId="0E04DDC7" w14:textId="77777777" w:rsidR="00A96D94" w:rsidRPr="00103F5B" w:rsidRDefault="00A96D94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評価欄</w:t>
            </w:r>
          </w:p>
        </w:tc>
        <w:tc>
          <w:tcPr>
            <w:tcW w:w="11939" w:type="dxa"/>
            <w:vMerge w:val="restart"/>
            <w:shd w:val="clear" w:color="auto" w:fill="auto"/>
            <w:vAlign w:val="center"/>
          </w:tcPr>
          <w:p w14:paraId="6BBCD56F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</w:tr>
      <w:tr w:rsidR="00A96D94" w14:paraId="44954FA1" w14:textId="77777777" w:rsidTr="00103F5B">
        <w:trPr>
          <w:trHeight w:val="528"/>
        </w:trPr>
        <w:tc>
          <w:tcPr>
            <w:tcW w:w="478" w:type="dxa"/>
            <w:vMerge/>
            <w:shd w:val="clear" w:color="auto" w:fill="auto"/>
            <w:vAlign w:val="center"/>
          </w:tcPr>
          <w:p w14:paraId="463026E5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050EF5D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7BFBAA42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14:paraId="00BFA044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39" w:type="dxa"/>
            <w:vMerge/>
            <w:shd w:val="clear" w:color="auto" w:fill="auto"/>
            <w:vAlign w:val="center"/>
          </w:tcPr>
          <w:p w14:paraId="5273EE99" w14:textId="77777777" w:rsidR="00A96D94" w:rsidRPr="00103F5B" w:rsidRDefault="00A96D9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2F1CB5F2" w14:textId="77777777" w:rsidR="00690F21" w:rsidRDefault="00A96D94" w:rsidP="00A96D94">
      <w:pPr>
        <w:pStyle w:val="a2"/>
        <w:spacing w:beforeLines="50" w:before="120" w:after="0" w:line="240" w:lineRule="auto"/>
        <w:ind w:left="0"/>
        <w:rPr>
          <w:rFonts w:hint="eastAsia"/>
        </w:rPr>
      </w:pPr>
      <w:r>
        <w:rPr>
          <w:rFonts w:hint="eastAsia"/>
        </w:rPr>
        <w:t>〈</w:t>
      </w:r>
      <w:r>
        <w:rPr>
          <w:rFonts w:hint="eastAsia"/>
        </w:rPr>
        <w:t xml:space="preserve"> </w:t>
      </w:r>
      <w:r w:rsidRPr="002304FD">
        <w:rPr>
          <w:rFonts w:hint="eastAsia"/>
          <w:spacing w:val="26"/>
          <w:kern w:val="0"/>
          <w:fitText w:val="1155" w:id="-1552151806"/>
        </w:rPr>
        <w:t>総合的状</w:t>
      </w:r>
      <w:r w:rsidRPr="002304FD">
        <w:rPr>
          <w:rFonts w:hint="eastAsia"/>
          <w:spacing w:val="1"/>
          <w:kern w:val="0"/>
          <w:fitText w:val="1155" w:id="-1552151806"/>
        </w:rPr>
        <w:t>況</w:t>
      </w:r>
      <w:r>
        <w:rPr>
          <w:rFonts w:hint="eastAsia"/>
        </w:rPr>
        <w:t xml:space="preserve"> </w:t>
      </w:r>
      <w:r>
        <w:rPr>
          <w:rFonts w:hint="eastAsia"/>
        </w:rPr>
        <w:t>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9274"/>
        <w:gridCol w:w="2022"/>
        <w:gridCol w:w="949"/>
        <w:gridCol w:w="967"/>
      </w:tblGrid>
      <w:tr w:rsidR="00C35D10" w14:paraId="4F3B5BC9" w14:textId="77777777" w:rsidTr="00103F5B">
        <w:trPr>
          <w:trHeight w:val="289"/>
        </w:trPr>
        <w:tc>
          <w:tcPr>
            <w:tcW w:w="20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7CD25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利用者の身体状況</w:t>
            </w:r>
          </w:p>
        </w:tc>
        <w:tc>
          <w:tcPr>
            <w:tcW w:w="94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D394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8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AA458E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福祉用具の利用状況と</w:t>
            </w:r>
          </w:p>
        </w:tc>
      </w:tr>
      <w:tr w:rsidR="00C35D10" w14:paraId="3D591D0F" w14:textId="77777777" w:rsidTr="00103F5B">
        <w:trPr>
          <w:trHeight w:val="219"/>
        </w:trPr>
        <w:tc>
          <w:tcPr>
            <w:tcW w:w="20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D09F5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30" w:type="dxa"/>
            <w:vMerge/>
            <w:shd w:val="clear" w:color="auto" w:fill="auto"/>
            <w:vAlign w:val="center"/>
          </w:tcPr>
          <w:p w14:paraId="47B3D0F9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auto"/>
          </w:tcPr>
          <w:p w14:paraId="5864B98C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right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住宅改修</w:t>
            </w:r>
            <w:r w:rsidR="00CC3240" w:rsidRPr="00103F5B">
              <w:rPr>
                <w:rFonts w:hint="eastAsia"/>
                <w:sz w:val="18"/>
                <w:szCs w:val="18"/>
              </w:rPr>
              <w:t>後</w:t>
            </w:r>
            <w:r w:rsidRPr="00103F5B">
              <w:rPr>
                <w:rFonts w:hint="eastAsia"/>
                <w:sz w:val="18"/>
                <w:szCs w:val="18"/>
              </w:rPr>
              <w:t>の想定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F0893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改修前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CBA4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改修後</w:t>
            </w:r>
          </w:p>
        </w:tc>
      </w:tr>
      <w:tr w:rsidR="00C35D10" w14:paraId="1B6AB529" w14:textId="77777777" w:rsidTr="00103F5B">
        <w:trPr>
          <w:trHeight w:val="1057"/>
        </w:trPr>
        <w:tc>
          <w:tcPr>
            <w:tcW w:w="205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C910F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5A04D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3782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車椅子</w:t>
            </w:r>
          </w:p>
          <w:p w14:paraId="1314286A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特殊寝台</w:t>
            </w:r>
          </w:p>
          <w:p w14:paraId="075F143F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床ずれ防止用具</w:t>
            </w:r>
          </w:p>
          <w:p w14:paraId="65986F07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体位変換器</w:t>
            </w:r>
          </w:p>
          <w:p w14:paraId="23E85DF3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手すり</w:t>
            </w:r>
          </w:p>
          <w:p w14:paraId="2468F72A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スロープ</w:t>
            </w:r>
          </w:p>
          <w:p w14:paraId="69DECF76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歩行器</w:t>
            </w:r>
          </w:p>
          <w:p w14:paraId="23C9CD77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歩行補助つえ</w:t>
            </w:r>
          </w:p>
          <w:p w14:paraId="0FDC21C7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4"/>
                <w:szCs w:val="14"/>
              </w:rPr>
              <w:t>認知症老人徘徊感知機器</w:t>
            </w:r>
          </w:p>
          <w:p w14:paraId="0B089714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移動用リフト</w:t>
            </w:r>
          </w:p>
          <w:p w14:paraId="63988E3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腰掛便座</w:t>
            </w:r>
          </w:p>
          <w:p w14:paraId="6E93C2EB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特殊尿器</w:t>
            </w:r>
          </w:p>
          <w:p w14:paraId="35A99866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入浴補助用具</w:t>
            </w:r>
          </w:p>
          <w:p w14:paraId="4648519A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簡易浴槽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64E6" w14:textId="77777777" w:rsidR="00C35D10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4F7EB13B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4A6210EE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2F3054E7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6C35DE9C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69A9E574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35D48ACD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35DDB762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15D10D6F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0FFD2535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7D891979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0FA33224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02C75A3C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Cs w:val="21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  <w:p w14:paraId="34DD6A64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szCs w:val="21"/>
              </w:rPr>
              <w:fldChar w:fldCharType="begin"/>
            </w:r>
            <w:r w:rsidRPr="00103F5B">
              <w:rPr>
                <w:szCs w:val="21"/>
              </w:rPr>
              <w:instrText xml:space="preserve"> MACROBUTTON CheckIt </w:instrText>
            </w:r>
            <w:r w:rsidRPr="00103F5B">
              <w:rPr>
                <w:szCs w:val="21"/>
              </w:rPr>
              <w:sym w:font="Wingdings" w:char="F0A8"/>
            </w:r>
            <w:r w:rsidRPr="00103F5B">
              <w:rPr>
                <w:szCs w:val="21"/>
              </w:rPr>
              <w:fldChar w:fldCharType="end"/>
            </w:r>
          </w:p>
        </w:tc>
        <w:tc>
          <w:tcPr>
            <w:tcW w:w="97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59D2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254D8F74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2B851787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2BE46D56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7543472B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310E2F0A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082F5433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1ABDD988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004F084F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72FE6044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23BFF8EF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16BD9DCD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035B8510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690C6424" w14:textId="77777777" w:rsidR="00C35D10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</w:tc>
      </w:tr>
      <w:tr w:rsidR="00C35D10" w14:paraId="40BC57C8" w14:textId="77777777" w:rsidTr="00103F5B">
        <w:trPr>
          <w:trHeight w:val="1239"/>
        </w:trPr>
        <w:tc>
          <w:tcPr>
            <w:tcW w:w="20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4B7F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介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護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状</w:t>
            </w:r>
            <w:r w:rsidR="002304FD"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9430" w:type="dxa"/>
            <w:shd w:val="clear" w:color="auto" w:fill="auto"/>
            <w:vAlign w:val="center"/>
          </w:tcPr>
          <w:p w14:paraId="1B016E6C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14:paraId="20F5DEDB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1373453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31FCCE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35D10" w14:paraId="04583D91" w14:textId="77777777" w:rsidTr="00103F5B">
        <w:trPr>
          <w:trHeight w:val="1145"/>
        </w:trPr>
        <w:tc>
          <w:tcPr>
            <w:tcW w:w="205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718B" w14:textId="77777777" w:rsidR="002304FD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住宅改修により</w:t>
            </w:r>
            <w:r w:rsidR="002304FD" w:rsidRPr="00103F5B">
              <w:rPr>
                <w:rFonts w:hint="eastAsia"/>
                <w:sz w:val="18"/>
                <w:szCs w:val="18"/>
              </w:rPr>
              <w:t>、</w:t>
            </w:r>
          </w:p>
          <w:p w14:paraId="1E90ABD4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利用者等は日常生活</w:t>
            </w:r>
          </w:p>
          <w:p w14:paraId="2F1C9EB0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をどう変えたいか</w:t>
            </w:r>
          </w:p>
        </w:tc>
        <w:tc>
          <w:tcPr>
            <w:tcW w:w="94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8207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893A4F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8EB49B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351DD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35D10" w14:paraId="69702497" w14:textId="77777777" w:rsidTr="00103F5B">
        <w:trPr>
          <w:trHeight w:val="1601"/>
        </w:trPr>
        <w:tc>
          <w:tcPr>
            <w:tcW w:w="20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E9295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8A2CBB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2CA2B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●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その他</w:t>
            </w:r>
          </w:p>
          <w:p w14:paraId="45728AFE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  <w:p w14:paraId="564B1507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・</w:t>
            </w:r>
          </w:p>
          <w:p w14:paraId="197296D2" w14:textId="77777777" w:rsidR="002304FD" w:rsidRPr="00103F5B" w:rsidRDefault="002304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  <w:u w:val="single"/>
              </w:rPr>
            </w:pPr>
          </w:p>
          <w:p w14:paraId="5C10B1A2" w14:textId="77777777" w:rsidR="002304FD" w:rsidRPr="00103F5B" w:rsidRDefault="002304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・</w:t>
            </w:r>
            <w:r w:rsidR="008D5F32" w:rsidRPr="00103F5B">
              <w:rPr>
                <w:rFonts w:hint="eastAsia"/>
                <w:sz w:val="18"/>
                <w:szCs w:val="18"/>
              </w:rPr>
              <w:t xml:space="preserve"> </w:t>
            </w:r>
          </w:p>
          <w:p w14:paraId="077B684D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  <w:p w14:paraId="245CFA49" w14:textId="77777777" w:rsidR="002304FD" w:rsidRPr="00103F5B" w:rsidRDefault="002304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5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A91B9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30B51976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2E9E80A3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11B9AC9B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1B1F836A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23012977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EA0774B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</w:tc>
        <w:tc>
          <w:tcPr>
            <w:tcW w:w="97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D79DF" w14:textId="77777777" w:rsidR="00C35D10" w:rsidRPr="00103F5B" w:rsidRDefault="00C35D10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39094325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3361A1E8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438D155A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1678EFE5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  <w:p w14:paraId="3897E1A2" w14:textId="77777777" w:rsidR="008D5F32" w:rsidRPr="00103F5B" w:rsidRDefault="008D5F32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  <w:p w14:paraId="35B7DB98" w14:textId="77777777" w:rsidR="008D5F32" w:rsidRPr="00103F5B" w:rsidRDefault="002304F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</w:p>
        </w:tc>
      </w:tr>
    </w:tbl>
    <w:p w14:paraId="0E38B4E9" w14:textId="26DAEDAC" w:rsidR="002304FD" w:rsidRDefault="002304FD" w:rsidP="00690F21">
      <w:pPr>
        <w:pStyle w:val="a2"/>
        <w:spacing w:after="0" w:line="240" w:lineRule="auto"/>
        <w:ind w:left="0"/>
        <w:rPr>
          <w:rFonts w:hint="eastAsia"/>
        </w:rPr>
      </w:pPr>
      <w:r w:rsidRPr="00BD54A1">
        <w:rPr>
          <w:rFonts w:hint="eastAsia"/>
          <w:b/>
          <w:spacing w:val="24"/>
          <w:kern w:val="0"/>
          <w:sz w:val="24"/>
          <w:szCs w:val="24"/>
          <w:fitText w:val="2892" w:id="-1552150784"/>
        </w:rPr>
        <w:lastRenderedPageBreak/>
        <w:t>住宅改修が必要な理由</w:t>
      </w:r>
      <w:r w:rsidRPr="00BD54A1">
        <w:rPr>
          <w:rFonts w:hint="eastAsia"/>
          <w:b/>
          <w:spacing w:val="2"/>
          <w:kern w:val="0"/>
          <w:sz w:val="24"/>
          <w:szCs w:val="24"/>
          <w:fitText w:val="2892" w:id="-1552150784"/>
        </w:rPr>
        <w:t>書</w:t>
      </w:r>
      <w:r w:rsidR="00232A5D" w:rsidRPr="00BD54A1">
        <w:rPr>
          <w:noProof/>
          <w:spacing w:val="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D2C3D" wp14:editId="7F48CC84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914400" cy="319405"/>
                <wp:effectExtent l="0" t="0" r="317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2172" w14:textId="77777777" w:rsidR="006706C8" w:rsidRPr="002304FD" w:rsidRDefault="006706C8" w:rsidP="002304FD">
                            <w:pPr>
                              <w:ind w:left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30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2304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2C3D" id="Rectangle 5" o:spid="_x0000_s1027" style="position:absolute;left:0;text-align:left;margin-left:369pt;margin-top:-9pt;width:1in;height: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8BAIAAOoDAAAOAAAAZHJzL2Uyb0RvYy54bWysU8GO0zAQvSPxD5bvNEnpQhs1Xa26KkJa&#10;2BULH+A4TmLheMzYbbp8PWOn2y1wQ+RgeTwzL+89j9fXx8Gwg0KvwVa8mOWcKSuh0bar+LevuzdL&#10;znwQthEGrKr4k/L8evP61Xp0pZpDD6ZRyAjE+nJ0Fe9DcGWWedmrQfgZOGUp2QIOIlCIXdagGAl9&#10;MNk8z99lI2DjEKTynk5vpyTfJPy2VTLct61XgZmKE7eQVkxrHddssxZlh8L1Wp5oiH9gMQht6adn&#10;qFsRBNuj/gtq0BLBQxtmEoYM2lZLlTSQmiL/Q81jL5xKWsgc7842+f8HKz8fHpDppuILzqwY6Iq+&#10;kGnCdkaxq2jP6HxJVY/uAaNA7+5AfvfMwranKnWDCGOvREOkilif/dYQA0+trB4/QUPoYh8gOXVs&#10;cYiA5AE7pgt5Ol+IOgYm6XBVLBY5XZuk1NtitcgTo0yUz80OffigYGBxU3Ek6glcHO58iGRE+VyS&#10;yIPRzU4bkwLs6q1BdhA0G7v0Jf6k8bLM2FhsIbZNiPEkqYzCJoPCsT4mF5MFUXQNzRPJRphGjp4I&#10;bXrAn5yNNG4V9z/2AhVn5qMl694v5qsrms8ULJcrEo2XifoiIawkoIoHzqbtNkwTvXeou57+UyQT&#10;LNyQ2a1ORrxwOpGngUr+nIY/TuxlnKpenujmFwAAAP//AwBQSwMEFAAGAAgAAAAhALJnwtnjAAAA&#10;CgEAAA8AAABkcnMvZG93bnJldi54bWxMj09Lw0AQxe+C32EZwYu0u01EY8ymqKhQQcX6B7xts2MS&#10;mp0N2W0b/fROT3p7j3m8+b1iPrpObHEIrScNs6kCgVR521Kt4e31bpKBCNGQNZ0n1PCNAebl4UFh&#10;cut39ILbZawFl1DIjYYmxj6XMlQNOhOmvkfi25cfnIlsh1rawey43HUyUepMOtMSf2hMjzcNVuvl&#10;xml4ejx5f/48/XhwQ3pxv5DXt+pnrbQ+PhqvLkFEHONfGPb4jA4lM638hmwQnYbzNOMtUcNkthec&#10;yLKExUpDmqQgy0L+n1D+AgAA//8DAFBLAQItABQABgAIAAAAIQC2gziS/gAAAOEBAAATAAAAAAAA&#10;AAAAAAAAAAAAAABbQ29udGVudF9UeXBlc10ueG1sUEsBAi0AFAAGAAgAAAAhADj9If/WAAAAlAEA&#10;AAsAAAAAAAAAAAAAAAAALwEAAF9yZWxzLy5yZWxzUEsBAi0AFAAGAAgAAAAhAAFdgnwEAgAA6gMA&#10;AA4AAAAAAAAAAAAAAAAALgIAAGRycy9lMm9Eb2MueG1sUEsBAi0AFAAGAAgAAAAhALJnwtnjAAAA&#10;CgEAAA8AAAAAAAAAAAAAAAAAXgQAAGRycy9kb3ducmV2LnhtbFBLBQYAAAAABAAEAPMAAABuBQAA&#10;AAA=&#10;" stroked="f">
                <v:textbox inset="5.85pt,.7pt,5.85pt,.7pt">
                  <w:txbxContent>
                    <w:p w14:paraId="14042172" w14:textId="77777777" w:rsidR="006706C8" w:rsidRPr="002304FD" w:rsidRDefault="006706C8" w:rsidP="002304FD">
                      <w:pPr>
                        <w:ind w:left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2304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2304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11B11">
        <w:rPr>
          <w:rFonts w:hint="eastAsia"/>
          <w:b/>
          <w:spacing w:val="0"/>
          <w:kern w:val="0"/>
          <w:sz w:val="24"/>
          <w:szCs w:val="24"/>
        </w:rPr>
        <w:t xml:space="preserve">　　</w:t>
      </w:r>
    </w:p>
    <w:p w14:paraId="30811262" w14:textId="6D859BBC" w:rsidR="002304FD" w:rsidRDefault="00232A5D" w:rsidP="002304FD">
      <w:pPr>
        <w:pStyle w:val="a2"/>
        <w:spacing w:beforeLines="50" w:before="120" w:after="0" w:line="240" w:lineRule="auto"/>
        <w:ind w:left="0"/>
        <w:rPr>
          <w:rFonts w:hint="eastAs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2A56DB6E" wp14:editId="491CB62C">
                <wp:simplePos x="0" y="0"/>
                <wp:positionH relativeFrom="column">
                  <wp:posOffset>8018145</wp:posOffset>
                </wp:positionH>
                <wp:positionV relativeFrom="page">
                  <wp:posOffset>1254125</wp:posOffset>
                </wp:positionV>
                <wp:extent cx="288925" cy="154305"/>
                <wp:effectExtent l="13970" t="25400" r="11430" b="203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54305"/>
                        </a:xfrm>
                        <a:prstGeom prst="rightArrow">
                          <a:avLst>
                            <a:gd name="adj1" fmla="val 50000"/>
                            <a:gd name="adj2" fmla="val 4681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018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left:0;text-align:left;margin-left:631.35pt;margin-top:98.75pt;width:22.7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9NQIAAJEEAAAOAAAAZHJzL2Uyb0RvYy54bWysVNtu2zAMfR+wfxD0vjh2ky4x4hRFug4D&#10;uq1Atw9gJDnWptskJU729aVlJ3O3t2J+EEiROrwc0qubo1bkIHyQ1lQ0n0wpEYZZLs2uot+/3b9b&#10;UBIiGA7KGlHRkwj0Zv32zap1pShsYxUXniCICWXrKtrE6MosC6wRGsLEOmHQWFuvIaLqdxn30CK6&#10;VlkxnV5nrfXcectECHh71xvpOuHXtWDxa10HEYmqKOYW0+nTue3ObL2CcufBNZINacArstAgDQa9&#10;QN1BBLL38h8oLZm3wdZxwqzObF1LJlINWE0+/auapwacSLVgc4K7tCn8P1j25fDoieQVvaLEgEaK&#10;bvfRpsgkX3T9aV0o0e3JPfquwuAeLPsZiLGbBsxO3Hpv20YAx6zyzj978aBTAj4l2/az5QgPCJ9a&#10;day97gCxCeSYGDldGBHHSBheFovFsphTwtCUz2dX03mKAOX5sfMhfhRWk06oqJe7JqaMUgg4PISY&#10;aOFDccB/5JTUWiHLB1BkPsVvmIKRTzH2mV0v8r4yKAfEDMpz5NQTqyS/l0olxe+2G+UJwmM96RuS&#10;DmM3ZUhb0eUcy3sthJYRl0dJXdHFJQ6UHRkfDE+jHUGqXsaUlRnY6Qjpid1afkJyvO03AzcZhcb6&#10;35S0uBUVDb/24AUl6pNBgt/PiiXSEZOC3OBK+bFhOzKAYQhU0UhJL25iv3h7l2jqxqWr3Nhu4moZ&#10;z7PT5zSkinOP0ovFGuvJ68+fZP0MAAD//wMAUEsDBBQABgAIAAAAIQCS9wy44gAAAA0BAAAPAAAA&#10;ZHJzL2Rvd25yZXYueG1sTI/BTsMwDIbvSHuHyEjcWLog1lKaTlCJXTigDSbELWtC261xqibtytvj&#10;nbabf/nT78/ZarItG03vG4cSFvMImMHS6QYrCV+fb/cJMB8UatU6NBL+jIdVPrvJVKrdCTdm3IaK&#10;UQn6VEmoQ+hSzn1ZG6v83HUGaffreqsCxb7iulcnKrctF1G05FY1SBdq1ZmiNuVxO1gJH4c1F8j1&#10;MP5873bFK8aHdfEu5d3t9PIMLJgpXGA465M65OS0dwNqz1rKYiliYml6ih+BnZGHKBHA9hKEWCTA&#10;84xff5H/AwAA//8DAFBLAQItABQABgAIAAAAIQC2gziS/gAAAOEBAAATAAAAAAAAAAAAAAAAAAAA&#10;AABbQ29udGVudF9UeXBlc10ueG1sUEsBAi0AFAAGAAgAAAAhADj9If/WAAAAlAEAAAsAAAAAAAAA&#10;AAAAAAAALwEAAF9yZWxzLy5yZWxzUEsBAi0AFAAGAAgAAAAhABokx301AgAAkQQAAA4AAAAAAAAA&#10;AAAAAAAALgIAAGRycy9lMm9Eb2MueG1sUEsBAi0AFAAGAAgAAAAhAJL3DLjiAAAADQEAAA8AAAAA&#10;AAAAAAAAAAAAjwQAAGRycy9kb3ducmV2LnhtbFBLBQYAAAAABAAEAPMAAACeBQAAAAA=&#10;" o:allowoverlap="f" fillcolor="black">
                <v:textbox inset="5.85pt,.7pt,5.85pt,.7pt"/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612CD86F" wp14:editId="1DC89614">
                <wp:simplePos x="0" y="0"/>
                <wp:positionH relativeFrom="column">
                  <wp:posOffset>4182745</wp:posOffset>
                </wp:positionH>
                <wp:positionV relativeFrom="page">
                  <wp:posOffset>1231900</wp:posOffset>
                </wp:positionV>
                <wp:extent cx="288925" cy="154305"/>
                <wp:effectExtent l="7620" t="22225" r="17780" b="234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54305"/>
                        </a:xfrm>
                        <a:prstGeom prst="rightArrow">
                          <a:avLst>
                            <a:gd name="adj1" fmla="val 50000"/>
                            <a:gd name="adj2" fmla="val 4681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2437" id="AutoShape 16" o:spid="_x0000_s1026" type="#_x0000_t13" style="position:absolute;left:0;text-align:left;margin-left:329.35pt;margin-top:97pt;width:22.7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ANgIAAJEEAAAOAAAAZHJzL2Uyb0RvYy54bWysVNtu2zAMfR+wfxD0vviyJEuMOEWRrsOA&#10;bivQ7QMYSY616TZJidN9fWnZSdPtrZgfBFKkDi+H9OrqqBU5CB+kNTUtJjklwjDLpdnV9Mf323cL&#10;SkIEw0FZI2r6KAK9Wr99s+pcJUrbWsWFJwhiQtW5mrYxuirLAmuFhjCxThg0NtZriKj6XcY9dIiu&#10;VVbm+TzrrOfOWyZCwNubwUjXCb9pBIvfmiaISFRNMbeYTp/ObX9m6xVUOw+ulWxMA16RhQZpMOgZ&#10;6gYikL2X/0BpybwNtokTZnVmm0YykWrAaor8r2oeWnAi1YLNCe7cpvD/YNnXw70nkte0pMSARoqu&#10;99GmyKSY9/3pXKjQ7cHd+77C4O4s+xWIsZsWzE5ce2+7VgDHrIreP3vxoFcCPiXb7ovlCA8In1p1&#10;bLzuAbEJ5JgYeTwzIo6RMLwsF4tlOaOEoamYTd/nsxQBqtNj50P8JKwmvVBTL3dtTBmlEHC4CzHR&#10;wsfigP8sKGm0QpYPoMgsx2+cggsfbMazz3S+KIbKoBoRM6hOkVNPrJL8ViqVFL/bbpQnCI/1pG9M&#10;Oly6KUO6mi5nWN5rIbSMuDxK6pouznGg6sn4aHga7QhSDTKmrMzITk/IQOzW8kckx9thM3CTUWit&#10;/0NJh1tR0/B7D15Qoj4bJPjDtFwiHTEpyA2ulL80bC8MYBgC1TRSMoibOCze3iWa+nHpKze2n7hG&#10;xtPsDDmNqeLco/RisS715PX8J1k/AQAA//8DAFBLAwQUAAYACAAAACEAd5yiY+EAAAALAQAADwAA&#10;AGRycy9kb3ducmV2LnhtbEyPQU+DQBCF7yb+h82YeLNLsRZElkZJ7MWDsdoYb1t2BCo7S9iF4r93&#10;POlx8r68+V6+mW0nJhx860jBchGBQKqcaalW8Pb6eJWC8EGT0Z0jVPCNHjbF+VmuM+NO9ILTLtSC&#10;S8hnWkETQp9J6asGrfYL1yNx9ukGqwOfQy3NoE9cbjsZR9FaWt0Sf2h0j2WD1ddutAqej1sZkzTj&#10;9PG+35cPlBy35ZNSlxfz/R2IgHP4g+FXn9WhYKeDG8l40SlY36QJoxzcrngUE0m0ikEcFMTL9Bpk&#10;kcv/G4ofAAAA//8DAFBLAQItABQABgAIAAAAIQC2gziS/gAAAOEBAAATAAAAAAAAAAAAAAAAAAAA&#10;AABbQ29udGVudF9UeXBlc10ueG1sUEsBAi0AFAAGAAgAAAAhADj9If/WAAAAlAEAAAsAAAAAAAAA&#10;AAAAAAAALwEAAF9yZWxzLy5yZWxzUEsBAi0AFAAGAAgAAAAhAJTBwEA2AgAAkQQAAA4AAAAAAAAA&#10;AAAAAAAALgIAAGRycy9lMm9Eb2MueG1sUEsBAi0AFAAGAAgAAAAhAHecomPhAAAACwEAAA8AAAAA&#10;AAAAAAAAAAAAkAQAAGRycy9kb3ducmV2LnhtbFBLBQYAAAAABAAEAPMAAACeBQAAAAA=&#10;" o:allowoverlap="f" fillcolor="black">
                <v:textbox inset="5.85pt,.7pt,5.85pt,.7pt"/>
                <w10:wrap anchory="page"/>
                <w10:anchorlock/>
              </v:shape>
            </w:pict>
          </mc:Fallback>
        </mc:AlternateContent>
      </w:r>
      <w:r w:rsidR="002304FD">
        <w:rPr>
          <w:rFonts w:hint="eastAsia"/>
        </w:rPr>
        <w:t>〈</w:t>
      </w:r>
      <w:r w:rsidR="002304FD">
        <w:rPr>
          <w:rFonts w:hint="eastAsia"/>
        </w:rPr>
        <w:t xml:space="preserve"> P</w:t>
      </w:r>
      <w:r w:rsidR="002304FD">
        <w:rPr>
          <w:rFonts w:hint="eastAsia"/>
        </w:rPr>
        <w:t>１の「総合的状況」を踏まえて、①改善をしようとしている生活動作</w:t>
      </w:r>
      <w:r w:rsidR="00364378">
        <w:rPr>
          <w:rFonts w:hint="eastAsia"/>
        </w:rPr>
        <w:t xml:space="preserve">  </w:t>
      </w:r>
      <w:r w:rsidR="002304FD">
        <w:rPr>
          <w:rFonts w:hint="eastAsia"/>
        </w:rPr>
        <w:t>②具体的な困難な状況</w:t>
      </w:r>
      <w:r w:rsidR="00364378">
        <w:rPr>
          <w:rFonts w:hint="eastAsia"/>
        </w:rPr>
        <w:t xml:space="preserve">  </w:t>
      </w:r>
      <w:r w:rsidR="00364378">
        <w:rPr>
          <w:rFonts w:hint="eastAsia"/>
        </w:rPr>
        <w:t>③改修目的と改修の</w:t>
      </w:r>
      <w:r w:rsidR="002304FD">
        <w:rPr>
          <w:rFonts w:hint="eastAsia"/>
        </w:rPr>
        <w:t>方針</w:t>
      </w:r>
      <w:r w:rsidR="00364378">
        <w:rPr>
          <w:rFonts w:hint="eastAsia"/>
        </w:rPr>
        <w:t xml:space="preserve">  </w:t>
      </w:r>
      <w:r w:rsidR="002304FD">
        <w:rPr>
          <w:rFonts w:hint="eastAsia"/>
        </w:rPr>
        <w:t>④改修項目を具体的に記入してください。</w:t>
      </w:r>
      <w:r w:rsidR="002304FD">
        <w:rPr>
          <w:rFonts w:hint="eastAsia"/>
        </w:rPr>
        <w:t xml:space="preserve"> </w:t>
      </w:r>
      <w:r w:rsidR="002304FD">
        <w:rPr>
          <w:rFonts w:hint="eastAsia"/>
        </w:rPr>
        <w:t>〉</w:t>
      </w:r>
    </w:p>
    <w:tbl>
      <w:tblPr>
        <w:tblW w:w="157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696"/>
        <w:gridCol w:w="3690"/>
        <w:gridCol w:w="2460"/>
        <w:gridCol w:w="3485"/>
        <w:gridCol w:w="2960"/>
      </w:tblGrid>
      <w:tr w:rsidR="00E27B4B" w14:paraId="7490692D" w14:textId="77777777" w:rsidTr="00103F5B">
        <w:trPr>
          <w:cantSplit/>
          <w:trHeight w:val="723"/>
        </w:trPr>
        <w:tc>
          <w:tcPr>
            <w:tcW w:w="410" w:type="dxa"/>
            <w:shd w:val="clear" w:color="auto" w:fill="auto"/>
            <w:textDirection w:val="tbRlV"/>
            <w:vAlign w:val="center"/>
          </w:tcPr>
          <w:p w14:paraId="62AAF4DE" w14:textId="77777777" w:rsidR="00E27B4B" w:rsidRPr="00103F5B" w:rsidRDefault="00E27B4B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活</w:t>
            </w:r>
            <w:r w:rsidR="003907E4" w:rsidRPr="00103F5B">
              <w:rPr>
                <w:rFonts w:hint="eastAsia"/>
                <w:sz w:val="18"/>
                <w:szCs w:val="18"/>
              </w:rPr>
              <w:t xml:space="preserve">　</w:t>
            </w:r>
            <w:r w:rsidRPr="00103F5B">
              <w:rPr>
                <w:rFonts w:hint="eastAsia"/>
                <w:sz w:val="18"/>
                <w:szCs w:val="18"/>
              </w:rPr>
              <w:t>動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380DC7D" w14:textId="77777777" w:rsidR="00E27B4B" w:rsidRPr="00103F5B" w:rsidRDefault="00E27B4B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①　改善しようと</w:t>
            </w:r>
          </w:p>
          <w:p w14:paraId="11977A36" w14:textId="77777777" w:rsidR="00E27B4B" w:rsidRPr="00103F5B" w:rsidRDefault="00E27B4B" w:rsidP="00103F5B">
            <w:pPr>
              <w:pStyle w:val="a2"/>
              <w:spacing w:after="0" w:line="240" w:lineRule="auto"/>
              <w:ind w:left="0" w:firstLineChars="200" w:firstLine="390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している生活動作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B381213" w14:textId="77777777" w:rsidR="00E27B4B" w:rsidRPr="00103F5B" w:rsidRDefault="00E27B4B" w:rsidP="00103F5B">
            <w:pPr>
              <w:pStyle w:val="a2"/>
              <w:spacing w:after="0" w:line="240" w:lineRule="auto"/>
              <w:ind w:left="291" w:hangingChars="149" w:hanging="291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20"/>
              </w:rPr>
              <w:t>②　①の具体的な困難な状況</w:t>
            </w:r>
            <w:r w:rsidRPr="00103F5B">
              <w:rPr>
                <w:rFonts w:hint="eastAsia"/>
                <w:sz w:val="16"/>
                <w:szCs w:val="16"/>
              </w:rPr>
              <w:t>（･･なので、</w:t>
            </w:r>
          </w:p>
          <w:p w14:paraId="311A6667" w14:textId="77777777" w:rsidR="00E27B4B" w:rsidRPr="00103F5B" w:rsidRDefault="00E27B4B" w:rsidP="00103F5B">
            <w:pPr>
              <w:pStyle w:val="a2"/>
              <w:spacing w:after="0" w:line="240" w:lineRule="auto"/>
              <w:ind w:leftChars="113" w:left="232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16"/>
                <w:szCs w:val="16"/>
              </w:rPr>
              <w:t>･･で困っている）</w:t>
            </w:r>
            <w:r w:rsidRPr="00103F5B">
              <w:rPr>
                <w:rFonts w:hint="eastAsia"/>
                <w:sz w:val="20"/>
              </w:rPr>
              <w:t>を記入してください。</w:t>
            </w:r>
          </w:p>
        </w:tc>
        <w:tc>
          <w:tcPr>
            <w:tcW w:w="5945" w:type="dxa"/>
            <w:gridSpan w:val="2"/>
            <w:shd w:val="clear" w:color="auto" w:fill="auto"/>
            <w:vAlign w:val="center"/>
          </w:tcPr>
          <w:p w14:paraId="5CD74EDD" w14:textId="77777777" w:rsidR="00E27B4B" w:rsidRPr="00103F5B" w:rsidRDefault="00E27B4B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③　改修目的・期待効果をチェックした上で、</w:t>
            </w:r>
          </w:p>
          <w:p w14:paraId="4AF95F22" w14:textId="77777777" w:rsidR="00E27B4B" w:rsidRPr="00103F5B" w:rsidRDefault="00E27B4B" w:rsidP="00103F5B">
            <w:pPr>
              <w:pStyle w:val="a2"/>
              <w:spacing w:after="0" w:line="240" w:lineRule="auto"/>
              <w:ind w:left="0" w:firstLineChars="200" w:firstLine="390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>改修の方針</w:t>
            </w:r>
            <w:r w:rsidR="00CC3240" w:rsidRPr="00103F5B">
              <w:rPr>
                <w:rFonts w:hint="eastAsia"/>
                <w:sz w:val="16"/>
                <w:szCs w:val="16"/>
              </w:rPr>
              <w:t>（･･することで　･･が改善</w:t>
            </w:r>
            <w:r w:rsidRPr="00103F5B">
              <w:rPr>
                <w:rFonts w:hint="eastAsia"/>
                <w:sz w:val="16"/>
                <w:szCs w:val="16"/>
              </w:rPr>
              <w:t>できる）</w:t>
            </w:r>
            <w:r w:rsidRPr="00103F5B">
              <w:rPr>
                <w:rFonts w:hint="eastAsia"/>
                <w:sz w:val="20"/>
              </w:rPr>
              <w:t>を記入してください。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BC375F0" w14:textId="77777777" w:rsidR="00E27B4B" w:rsidRPr="00103F5B" w:rsidRDefault="003907E4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20"/>
              </w:rPr>
            </w:pPr>
            <w:r w:rsidRPr="00103F5B">
              <w:rPr>
                <w:rFonts w:hint="eastAsia"/>
                <w:sz w:val="20"/>
              </w:rPr>
              <w:t xml:space="preserve">　</w:t>
            </w:r>
            <w:r w:rsidR="00E27B4B" w:rsidRPr="00103F5B">
              <w:rPr>
                <w:rFonts w:hint="eastAsia"/>
                <w:sz w:val="20"/>
              </w:rPr>
              <w:t>④　改修項目（改修箇所）</w:t>
            </w:r>
          </w:p>
        </w:tc>
      </w:tr>
      <w:tr w:rsidR="00394A2D" w14:paraId="67A3B13B" w14:textId="77777777" w:rsidTr="00103F5B">
        <w:trPr>
          <w:cantSplit/>
          <w:trHeight w:val="543"/>
        </w:trPr>
        <w:tc>
          <w:tcPr>
            <w:tcW w:w="410" w:type="dxa"/>
            <w:shd w:val="clear" w:color="auto" w:fill="auto"/>
            <w:textDirection w:val="tbRlV"/>
            <w:vAlign w:val="center"/>
          </w:tcPr>
          <w:p w14:paraId="631FE040" w14:textId="77777777" w:rsidR="00394A2D" w:rsidRPr="00103F5B" w:rsidRDefault="00394A2D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排　泄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8EAEFA9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トイレまでの移動</w:t>
            </w:r>
          </w:p>
          <w:p w14:paraId="47F8FC4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トイレ出入口の出入</w:t>
            </w:r>
          </w:p>
          <w:p w14:paraId="35F2765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（扉の開閉を含む）</w:t>
            </w:r>
          </w:p>
          <w:p w14:paraId="31B21BC7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便器からの立ち座り（移乗を含む）</w:t>
            </w:r>
          </w:p>
          <w:p w14:paraId="18E08207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衣類の着脱</w:t>
            </w:r>
          </w:p>
          <w:p w14:paraId="77E90D1F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排泄時の姿勢保持</w:t>
            </w:r>
          </w:p>
          <w:p w14:paraId="42A9628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後始末</w:t>
            </w:r>
          </w:p>
          <w:p w14:paraId="773505FE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4833C946" w14:textId="77777777" w:rsidR="00364378" w:rsidRPr="00103F5B" w:rsidRDefault="00364378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5BD60C5" w14:textId="6A2880D6" w:rsidR="00394A2D" w:rsidRPr="00103F5B" w:rsidRDefault="00232A5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 w:rsidRPr="00103F5B"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0" wp14:anchorId="1078137D" wp14:editId="0E9E4E24">
                      <wp:simplePos x="0" y="0"/>
                      <wp:positionH relativeFrom="column">
                        <wp:posOffset>-223520</wp:posOffset>
                      </wp:positionH>
                      <wp:positionV relativeFrom="page">
                        <wp:posOffset>-207645</wp:posOffset>
                      </wp:positionV>
                      <wp:extent cx="288925" cy="154305"/>
                      <wp:effectExtent l="13970" t="25400" r="11430" b="2032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543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94BD" id="AutoShape 15" o:spid="_x0000_s1026" type="#_x0000_t13" style="position:absolute;left:0;text-align:left;margin-left:-17.6pt;margin-top:-16.35pt;width:22.7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zrNQIAAJEEAAAOAAAAZHJzL2Uyb0RvYy54bWysVNuO0zAQfUfiHyy/01xolzZqulp1WYS0&#10;wEoLHzC1ncTgG7bbdPl6Jk5auvC2Ig/W2DM+njNnJuvro1bkIHyQ1tS0mOWUCMMsl6at6bevd2+W&#10;lIQIhoOyRtT0SQR6vXn9at27SpS2s4oLTxDEhKp3Ne1idFWWBdYJDWFmnTDobKzXEHHr24x76BFd&#10;q6zM86ust547b5kIAU9vRyfdJPymESx+aZogIlE1xdxiWn1ad8OabdZQtR5cJ9mUBrwgCw3S4KNn&#10;qFuIQPZe/gOlJfM22CbOmNWZbRrJROKAbIr8LzaPHTiRuGBxgjuXKfw/WPb58OCJ5KgdJQY0SnSz&#10;jza9TIrFUJ/ehQrDHt2DHxgGd2/Zj0CM3XZgWnHjve07ARyzKob47NmFYRPwKtn1nyxHeED4VKpj&#10;4/UAiEUgx6TI01kRcYyE4WG5XK7KBSUMXcVi/jZPGWVQnS47H+IHYTUZjJp62XYxZZSegMN9iEkW&#10;PpED/h2JNlqhygdQZJHjN3XBRUx5GTO/WhYjM6gmRMzg9HKqiVWS30ml0sa3u63yBOGRT/pSWbB0&#10;l2HKkL6mqwXSeymElhGHR0ld0+X5HagGMd4bnlo7glSjjSkrM6kzCDIKu7P8CcXxdpwMnGQ0Out/&#10;UdLjVNQ0/NyDF5SojwYFfjcvVyhHTBvUBkfKXzp2Fw4wDIFqGikZzW0cB2/vkkxDuwzMjR06rpHx&#10;1DtjTlOq2PdoPRusy32K+vMn2fwGAAD//wMAUEsDBBQABgAIAAAAIQCeoaPT3gAAAAkBAAAPAAAA&#10;ZHJzL2Rvd25yZXYueG1sTI9NT4NAEIbvJv6HzZh4axep2gZZGiWxFw+m1abpbcqOQGVnCbtQ/Pcu&#10;J73Nx5N3nknXo2nEQJ2rLSu4m0cgiAuray4VfH68zlYgnEfW2FgmBT/kYJ1dX6WYaHvhLQ07X4oQ&#10;wi5BBZX3bSKlKyoy6Oa2JQ67L9sZ9KHtSqk7vIRw08g4ih6lwZrDhQpbyisqvne9UfB+3siYpe6H&#10;42G/z194ed7kb0rd3ozPTyA8jf4Phkk/qEMWnE62Z+1Eo2C2eIgDOhXxEsRERAsQpzBY3YPMUvn/&#10;g+wXAAD//wMAUEsBAi0AFAAGAAgAAAAhALaDOJL+AAAA4QEAABMAAAAAAAAAAAAAAAAAAAAAAFtD&#10;b250ZW50X1R5cGVzXS54bWxQSwECLQAUAAYACAAAACEAOP0h/9YAAACUAQAACwAAAAAAAAAAAAAA&#10;AAAvAQAAX3JlbHMvLnJlbHNQSwECLQAUAAYACAAAACEAlRe86zUCAACRBAAADgAAAAAAAAAAAAAA&#10;AAAuAgAAZHJzL2Uyb0RvYy54bWxQSwECLQAUAAYACAAAACEAnqGj094AAAAJAQAADwAAAAAAAAAA&#10;AAAAAACPBAAAZHJzL2Rvd25yZXYueG1sUEsFBgAAAAAEAAQA8wAAAJoFAAAAAA==&#10;" o:allowoverlap="f" fillcolor="black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D360CFA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できなかったことをできる</w:t>
            </w:r>
          </w:p>
          <w:p w14:paraId="2D9CC17E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ようにする</w:t>
            </w:r>
          </w:p>
          <w:p w14:paraId="71B7BD1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転倒等の防止、安全性の確保</w:t>
            </w:r>
          </w:p>
          <w:p w14:paraId="30DEE02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動作の容易性の確保</w:t>
            </w:r>
          </w:p>
          <w:p w14:paraId="714ABB58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利用者の精神的負担や</w:t>
            </w:r>
          </w:p>
          <w:p w14:paraId="5B02041F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不安の軽減</w:t>
            </w:r>
          </w:p>
          <w:p w14:paraId="7764FB7D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介護者の負担</w:t>
            </w:r>
            <w:r w:rsidR="00CC3240" w:rsidRPr="00103F5B">
              <w:rPr>
                <w:rFonts w:hint="eastAsia"/>
                <w:sz w:val="15"/>
                <w:szCs w:val="15"/>
              </w:rPr>
              <w:t>の</w:t>
            </w:r>
            <w:r w:rsidRPr="00103F5B">
              <w:rPr>
                <w:rFonts w:hint="eastAsia"/>
                <w:sz w:val="15"/>
                <w:szCs w:val="15"/>
              </w:rPr>
              <w:t>軽減</w:t>
            </w:r>
          </w:p>
          <w:p w14:paraId="7810EFA1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3CC5F231" w14:textId="77777777" w:rsidR="00364378" w:rsidRPr="00103F5B" w:rsidRDefault="00364378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14:paraId="10E921A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14:paraId="5ABC29E7" w14:textId="77777777" w:rsidR="00394A2D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 w:rsidR="00394A2D">
              <w:rPr>
                <w:rFonts w:hint="eastAsia"/>
              </w:rPr>
              <w:t xml:space="preserve"> </w:t>
            </w:r>
            <w:r w:rsidR="00394A2D" w:rsidRPr="00103F5B">
              <w:rPr>
                <w:rFonts w:hint="eastAsia"/>
                <w:sz w:val="20"/>
              </w:rPr>
              <w:t>手すりの取付け</w:t>
            </w:r>
          </w:p>
          <w:p w14:paraId="7FA06BE4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4857F60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7186291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42E3E459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3BBC07C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3782D773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20"/>
              </w:rPr>
              <w:t>段差の解消</w:t>
            </w:r>
          </w:p>
          <w:p w14:paraId="31902A2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02AEBA32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0429CC5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5290AD4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20"/>
              </w:rPr>
              <w:t>引き戸等への扉の取替え</w:t>
            </w:r>
          </w:p>
          <w:p w14:paraId="13534EF4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7E08A19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2C2CB5A4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4A4111A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20"/>
              </w:rPr>
              <w:t>便器の取替え</w:t>
            </w:r>
          </w:p>
          <w:p w14:paraId="3D4EC234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117D27E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096F6DD5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12D5335D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滑り防止等のための床材の</w:t>
            </w:r>
            <w:r w:rsidR="00E839FD" w:rsidRPr="00103F5B">
              <w:rPr>
                <w:rFonts w:hint="eastAsia"/>
                <w:sz w:val="18"/>
                <w:szCs w:val="18"/>
              </w:rPr>
              <w:t>変更</w:t>
            </w:r>
          </w:p>
          <w:p w14:paraId="182025FE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245E4563" w14:textId="77777777" w:rsidR="00394A2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4F989EB6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2D0D8B5A" w14:textId="77777777" w:rsidR="00394A2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sz w:val="22"/>
                <w:szCs w:val="22"/>
              </w:rPr>
              <w:fldChar w:fldCharType="begin"/>
            </w:r>
            <w:r w:rsidRPr="00103F5B">
              <w:rPr>
                <w:sz w:val="22"/>
                <w:szCs w:val="22"/>
              </w:rPr>
              <w:instrText xml:space="preserve"> MACROBUTTON CheckIt </w:instrText>
            </w:r>
            <w:r w:rsidRPr="00103F5B">
              <w:rPr>
                <w:sz w:val="22"/>
                <w:szCs w:val="22"/>
              </w:rPr>
              <w:sym w:font="Wingdings" w:char="F0A8"/>
            </w:r>
            <w:r w:rsidRPr="00103F5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その他</w:t>
            </w:r>
          </w:p>
          <w:p w14:paraId="7BA7D05C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6FF1635D" w14:textId="77777777" w:rsidR="00394A2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14:paraId="1A7DD010" w14:textId="77777777" w:rsidR="00E839FD" w:rsidRPr="00103F5B" w:rsidRDefault="00E839F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24"/>
                <w:szCs w:val="24"/>
              </w:rPr>
            </w:pPr>
            <w:r w:rsidRPr="00103F5B"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394A2D" w14:paraId="4ADA9976" w14:textId="77777777" w:rsidTr="00103F5B">
        <w:trPr>
          <w:cantSplit/>
          <w:trHeight w:val="543"/>
        </w:trPr>
        <w:tc>
          <w:tcPr>
            <w:tcW w:w="410" w:type="dxa"/>
            <w:shd w:val="clear" w:color="auto" w:fill="auto"/>
            <w:textDirection w:val="tbRlV"/>
            <w:vAlign w:val="center"/>
          </w:tcPr>
          <w:p w14:paraId="0DD2FFD9" w14:textId="77777777" w:rsidR="00394A2D" w:rsidRPr="00103F5B" w:rsidRDefault="00394A2D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入　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2ADF262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浴室までの移動</w:t>
            </w:r>
          </w:p>
          <w:p w14:paraId="16388F8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衣類の着脱</w:t>
            </w:r>
          </w:p>
          <w:p w14:paraId="12E77761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浴室出入口の出入</w:t>
            </w:r>
          </w:p>
          <w:p w14:paraId="54DB7A5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　（扉の開閉を含む）</w:t>
            </w:r>
          </w:p>
          <w:p w14:paraId="02F114A1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浴室内での移動（立ち座りを含む）</w:t>
            </w:r>
          </w:p>
          <w:p w14:paraId="75B120BA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洗い場での姿勢保持</w:t>
            </w:r>
          </w:p>
          <w:p w14:paraId="2741814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　（洗体・洗髪を含む）</w:t>
            </w:r>
          </w:p>
          <w:p w14:paraId="1709350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浴槽の出入（立ち座りを含む）</w:t>
            </w:r>
          </w:p>
          <w:p w14:paraId="5743CB72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浴槽内での姿勢保持</w:t>
            </w:r>
          </w:p>
          <w:p w14:paraId="5EE0AAF4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6C0B4AF9" w14:textId="77777777" w:rsidR="00364378" w:rsidRPr="00103F5B" w:rsidRDefault="00364378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084827B9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14:paraId="5328A20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できなかったことをできる</w:t>
            </w:r>
          </w:p>
          <w:p w14:paraId="58DC9466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ようにする</w:t>
            </w:r>
          </w:p>
          <w:p w14:paraId="2135ED31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転倒等の防止、安全性の確保</w:t>
            </w:r>
          </w:p>
          <w:p w14:paraId="2CD9260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動作の容易性の確保</w:t>
            </w:r>
          </w:p>
          <w:p w14:paraId="2193A67E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利用者の精神的負担や</w:t>
            </w:r>
          </w:p>
          <w:p w14:paraId="3866F71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不安の軽減</w:t>
            </w:r>
          </w:p>
          <w:p w14:paraId="61229DA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介護者の負担</w:t>
            </w:r>
            <w:r w:rsidR="00CC3240" w:rsidRPr="00103F5B">
              <w:rPr>
                <w:rFonts w:hint="eastAsia"/>
                <w:sz w:val="15"/>
                <w:szCs w:val="15"/>
              </w:rPr>
              <w:t>の</w:t>
            </w:r>
            <w:r w:rsidRPr="00103F5B">
              <w:rPr>
                <w:rFonts w:hint="eastAsia"/>
                <w:sz w:val="15"/>
                <w:szCs w:val="15"/>
              </w:rPr>
              <w:t>軽減</w:t>
            </w:r>
          </w:p>
          <w:p w14:paraId="0806D727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</w:tc>
        <w:tc>
          <w:tcPr>
            <w:tcW w:w="3485" w:type="dxa"/>
            <w:shd w:val="clear" w:color="auto" w:fill="auto"/>
          </w:tcPr>
          <w:p w14:paraId="0978B19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764186B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94A2D" w14:paraId="1BC233CD" w14:textId="77777777" w:rsidTr="00103F5B">
        <w:trPr>
          <w:cantSplit/>
          <w:trHeight w:val="543"/>
        </w:trPr>
        <w:tc>
          <w:tcPr>
            <w:tcW w:w="410" w:type="dxa"/>
            <w:shd w:val="clear" w:color="auto" w:fill="auto"/>
            <w:textDirection w:val="tbRlV"/>
            <w:vAlign w:val="center"/>
          </w:tcPr>
          <w:p w14:paraId="3F3E2281" w14:textId="77777777" w:rsidR="00394A2D" w:rsidRPr="00103F5B" w:rsidRDefault="00394A2D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外　出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DBE7226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出入口までの屋内移動</w:t>
            </w:r>
          </w:p>
          <w:p w14:paraId="1E2DF9FE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上がりかまちの昇降</w:t>
            </w:r>
          </w:p>
          <w:p w14:paraId="64DC451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車いす等、装具の着脱</w:t>
            </w:r>
          </w:p>
          <w:p w14:paraId="71543A1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履物の着脱</w:t>
            </w:r>
          </w:p>
          <w:p w14:paraId="47451B9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出入口の出入</w:t>
            </w:r>
          </w:p>
          <w:p w14:paraId="414008F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　（扉の開閉を含む）</w:t>
            </w:r>
          </w:p>
          <w:p w14:paraId="50A4731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出入口から敷地外までの屋外移動</w:t>
            </w:r>
          </w:p>
          <w:p w14:paraId="4FDF7219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4A290CE3" w14:textId="77777777" w:rsidR="00364378" w:rsidRPr="00103F5B" w:rsidRDefault="00364378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23E0383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6BD917A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できなかったことをできる</w:t>
            </w:r>
          </w:p>
          <w:p w14:paraId="026C552E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ようにする</w:t>
            </w:r>
          </w:p>
          <w:p w14:paraId="110C898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転倒等の防止、安全性の確保</w:t>
            </w:r>
          </w:p>
          <w:p w14:paraId="29049BE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動作の容易性の確保</w:t>
            </w:r>
          </w:p>
          <w:p w14:paraId="30DE66B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利用者の精神的負担や</w:t>
            </w:r>
          </w:p>
          <w:p w14:paraId="5F17DE09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不安の軽減</w:t>
            </w:r>
          </w:p>
          <w:p w14:paraId="31ADF1C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介護者の負担</w:t>
            </w:r>
            <w:r w:rsidR="00CC3240" w:rsidRPr="00103F5B">
              <w:rPr>
                <w:rFonts w:hint="eastAsia"/>
                <w:sz w:val="15"/>
                <w:szCs w:val="15"/>
              </w:rPr>
              <w:t>の</w:t>
            </w:r>
            <w:r w:rsidRPr="00103F5B">
              <w:rPr>
                <w:rFonts w:hint="eastAsia"/>
                <w:sz w:val="15"/>
                <w:szCs w:val="15"/>
              </w:rPr>
              <w:t>軽減</w:t>
            </w:r>
          </w:p>
          <w:p w14:paraId="79208E4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70FFC5E2" w14:textId="77777777" w:rsidR="00364378" w:rsidRPr="00103F5B" w:rsidRDefault="00364378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14:paraId="1F576C02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77D75AC5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94A2D" w14:paraId="143F3BF7" w14:textId="77777777" w:rsidTr="00103F5B">
        <w:trPr>
          <w:cantSplit/>
          <w:trHeight w:val="543"/>
        </w:trPr>
        <w:tc>
          <w:tcPr>
            <w:tcW w:w="410" w:type="dxa"/>
            <w:shd w:val="clear" w:color="auto" w:fill="auto"/>
            <w:textDirection w:val="tbRlV"/>
            <w:vAlign w:val="center"/>
          </w:tcPr>
          <w:p w14:paraId="0449F93F" w14:textId="77777777" w:rsidR="00394A2D" w:rsidRPr="00103F5B" w:rsidRDefault="00394A2D" w:rsidP="00103F5B">
            <w:pPr>
              <w:pStyle w:val="a2"/>
              <w:spacing w:after="0" w:line="240" w:lineRule="auto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3F5B">
              <w:rPr>
                <w:rFonts w:hint="eastAsia"/>
                <w:sz w:val="18"/>
                <w:szCs w:val="18"/>
              </w:rPr>
              <w:t>そ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の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他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の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活</w:t>
            </w:r>
            <w:r w:rsidRPr="00103F5B">
              <w:rPr>
                <w:rFonts w:hint="eastAsia"/>
                <w:sz w:val="18"/>
                <w:szCs w:val="18"/>
              </w:rPr>
              <w:t xml:space="preserve"> </w:t>
            </w:r>
            <w:r w:rsidRPr="00103F5B">
              <w:rPr>
                <w:rFonts w:hint="eastAsia"/>
                <w:sz w:val="18"/>
                <w:szCs w:val="18"/>
              </w:rPr>
              <w:t>動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4EB9B1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7DA9737B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68C0236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できなかったことをできる</w:t>
            </w:r>
          </w:p>
          <w:p w14:paraId="2E1A1715" w14:textId="77777777" w:rsidR="00394A2D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ようにする</w:t>
            </w:r>
          </w:p>
          <w:p w14:paraId="39F4481C" w14:textId="77777777" w:rsidR="00394A2D" w:rsidRPr="00103F5B" w:rsidRDefault="00EE26D0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 w:rsidR="00394A2D">
              <w:rPr>
                <w:rFonts w:hint="eastAsia"/>
              </w:rPr>
              <w:t xml:space="preserve"> </w:t>
            </w:r>
            <w:r w:rsidR="00394A2D" w:rsidRPr="00103F5B">
              <w:rPr>
                <w:rFonts w:hint="eastAsia"/>
                <w:sz w:val="15"/>
                <w:szCs w:val="15"/>
              </w:rPr>
              <w:t>転倒等の防止、安全性の確保</w:t>
            </w:r>
          </w:p>
          <w:p w14:paraId="6B7F3EF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動作の容易性の確保</w:t>
            </w:r>
          </w:p>
          <w:p w14:paraId="0B9ED5E2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利用者の精神的負担や</w:t>
            </w:r>
          </w:p>
          <w:p w14:paraId="677FFE44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 w:rsidRPr="00103F5B">
              <w:rPr>
                <w:rFonts w:hint="eastAsia"/>
                <w:sz w:val="15"/>
                <w:szCs w:val="15"/>
              </w:rPr>
              <w:t xml:space="preserve">　</w:t>
            </w:r>
            <w:r w:rsidRPr="00103F5B">
              <w:rPr>
                <w:rFonts w:hint="eastAsia"/>
                <w:sz w:val="15"/>
                <w:szCs w:val="15"/>
              </w:rPr>
              <w:t xml:space="preserve">  </w:t>
            </w:r>
            <w:r w:rsidRPr="00103F5B">
              <w:rPr>
                <w:rFonts w:hint="eastAsia"/>
                <w:sz w:val="15"/>
                <w:szCs w:val="15"/>
              </w:rPr>
              <w:t>不安の軽減</w:t>
            </w:r>
          </w:p>
          <w:p w14:paraId="344A5543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6"/>
                <w:szCs w:val="16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介護者の負担</w:t>
            </w:r>
            <w:r w:rsidR="00CC3240" w:rsidRPr="00103F5B">
              <w:rPr>
                <w:rFonts w:hint="eastAsia"/>
                <w:sz w:val="15"/>
                <w:szCs w:val="15"/>
              </w:rPr>
              <w:t>の</w:t>
            </w:r>
            <w:r w:rsidRPr="00103F5B">
              <w:rPr>
                <w:rFonts w:hint="eastAsia"/>
                <w:sz w:val="15"/>
                <w:szCs w:val="15"/>
              </w:rPr>
              <w:t>軽減</w:t>
            </w:r>
          </w:p>
          <w:p w14:paraId="22B5CE06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5"/>
                <w:szCs w:val="15"/>
              </w:rPr>
            </w:pPr>
            <w:r>
              <w:fldChar w:fldCharType="begin"/>
            </w:r>
            <w:r>
              <w:instrText xml:space="preserve"> MACROBUTTON CheckIt </w:instrText>
            </w:r>
            <w:r w:rsidRPr="00103F5B">
              <w:sym w:font="Wingdings" w:char="F0A8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Pr="00103F5B">
              <w:rPr>
                <w:rFonts w:hint="eastAsia"/>
                <w:sz w:val="15"/>
                <w:szCs w:val="15"/>
              </w:rPr>
              <w:t>その他（　　　　　　　　　　）</w:t>
            </w:r>
          </w:p>
          <w:p w14:paraId="33AD7820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  <w:p w14:paraId="20E62317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  <w:p w14:paraId="37DCFD6D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14:paraId="33F310CC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14:paraId="0ED81F8E" w14:textId="77777777" w:rsidR="00394A2D" w:rsidRPr="00103F5B" w:rsidRDefault="00394A2D" w:rsidP="00103F5B">
            <w:pPr>
              <w:pStyle w:val="a2"/>
              <w:spacing w:after="0" w:line="240" w:lineRule="auto"/>
              <w:ind w:left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58EC411B" w14:textId="77777777" w:rsidR="00711B11" w:rsidRPr="00364378" w:rsidRDefault="00711B11" w:rsidP="00364378">
      <w:pPr>
        <w:pStyle w:val="a2"/>
        <w:spacing w:after="0" w:line="240" w:lineRule="auto"/>
        <w:ind w:left="0"/>
        <w:rPr>
          <w:rFonts w:hint="eastAsia"/>
          <w:sz w:val="16"/>
          <w:szCs w:val="16"/>
        </w:rPr>
      </w:pPr>
    </w:p>
    <w:sectPr w:rsidR="00711B11" w:rsidRPr="00364378" w:rsidSect="00364378">
      <w:pgSz w:w="16839" w:h="11907" w:orient="landscape" w:code="9"/>
      <w:pgMar w:top="805" w:right="644" w:bottom="360" w:left="820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16DC" w14:textId="77777777" w:rsidR="00EF21FB" w:rsidRDefault="00EF21FB">
      <w:r>
        <w:separator/>
      </w:r>
    </w:p>
  </w:endnote>
  <w:endnote w:type="continuationSeparator" w:id="0">
    <w:p w14:paraId="04FEEE9A" w14:textId="77777777" w:rsidR="00EF21FB" w:rsidRDefault="00E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4ADF" w14:textId="77777777" w:rsidR="00EF21FB" w:rsidRDefault="00EF21FB">
      <w:r>
        <w:separator/>
      </w:r>
    </w:p>
  </w:footnote>
  <w:footnote w:type="continuationSeparator" w:id="0">
    <w:p w14:paraId="787EC52C" w14:textId="77777777" w:rsidR="00EF21FB" w:rsidRDefault="00E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F7"/>
    <w:rsid w:val="00024D0D"/>
    <w:rsid w:val="000C6170"/>
    <w:rsid w:val="000F2322"/>
    <w:rsid w:val="00103F5B"/>
    <w:rsid w:val="001C7B09"/>
    <w:rsid w:val="002304FD"/>
    <w:rsid w:val="00232A5D"/>
    <w:rsid w:val="00313728"/>
    <w:rsid w:val="00364378"/>
    <w:rsid w:val="003907E4"/>
    <w:rsid w:val="00394A2D"/>
    <w:rsid w:val="0058660F"/>
    <w:rsid w:val="006706C8"/>
    <w:rsid w:val="00690F21"/>
    <w:rsid w:val="006C4CCC"/>
    <w:rsid w:val="00711B11"/>
    <w:rsid w:val="007D12A9"/>
    <w:rsid w:val="008B51A0"/>
    <w:rsid w:val="008D5F32"/>
    <w:rsid w:val="00932F58"/>
    <w:rsid w:val="00953BBC"/>
    <w:rsid w:val="00954CAE"/>
    <w:rsid w:val="00A162CF"/>
    <w:rsid w:val="00A47AA7"/>
    <w:rsid w:val="00A96D94"/>
    <w:rsid w:val="00BD54A1"/>
    <w:rsid w:val="00C13CB0"/>
    <w:rsid w:val="00C35D10"/>
    <w:rsid w:val="00C86DF7"/>
    <w:rsid w:val="00C968F7"/>
    <w:rsid w:val="00CC3240"/>
    <w:rsid w:val="00DC766B"/>
    <w:rsid w:val="00E27B4B"/>
    <w:rsid w:val="00E64E37"/>
    <w:rsid w:val="00E839FD"/>
    <w:rsid w:val="00E9406D"/>
    <w:rsid w:val="00EE26D0"/>
    <w:rsid w:val="00EF21FB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A59BF7"/>
  <w15:chartTrackingRefBased/>
  <w15:docId w15:val="{99F80BD2-F5F8-4118-8195-7D2EC11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semiHidden/>
    <w:rPr>
      <w:lang w:eastAsia="ja-JP"/>
    </w:rPr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pPr>
      <w:ind w:left="4252"/>
    </w:pPr>
  </w:style>
  <w:style w:type="paragraph" w:styleId="aff7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8">
    <w:name w:val="line number"/>
    <w:basedOn w:val="a3"/>
    <w:rPr>
      <w:lang w:eastAsia="ja-JP"/>
    </w:rPr>
  </w:style>
  <w:style w:type="paragraph" w:styleId="aff9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a">
    <w:name w:val="index heading"/>
    <w:basedOn w:val="a1"/>
    <w:next w:val="10"/>
    <w:semiHidden/>
    <w:rPr>
      <w:rFonts w:cs="Arial"/>
      <w:b/>
      <w:bCs/>
    </w:rPr>
  </w:style>
  <w:style w:type="paragraph" w:styleId="affb">
    <w:name w:val="Signature"/>
    <w:basedOn w:val="a1"/>
    <w:pPr>
      <w:ind w:left="4252"/>
    </w:pPr>
  </w:style>
  <w:style w:type="paragraph" w:styleId="affc">
    <w:name w:val="Plain Text"/>
    <w:basedOn w:val="a1"/>
    <w:rPr>
      <w:rFonts w:ascii="Courier New" w:hAnsi="Courier New" w:cs="Courier New"/>
    </w:rPr>
  </w:style>
  <w:style w:type="paragraph" w:styleId="af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e">
    <w:name w:val="table of figures"/>
    <w:basedOn w:val="a1"/>
    <w:next w:val="a1"/>
    <w:semiHidden/>
    <w:pPr>
      <w:ind w:left="400" w:hanging="400"/>
    </w:pPr>
  </w:style>
  <w:style w:type="paragraph" w:styleId="afff">
    <w:name w:val="E-mail Signature"/>
    <w:basedOn w:val="a1"/>
  </w:style>
  <w:style w:type="paragraph" w:styleId="af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1">
    <w:name w:val="FollowedHyperlink"/>
    <w:rPr>
      <w:color w:val="800080"/>
      <w:u w:val="single"/>
      <w:lang w:eastAsia="ja-JP"/>
    </w:r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3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4">
    <w:name w:val="endnote reference"/>
    <w:semiHidden/>
    <w:rPr>
      <w:vertAlign w:val="superscript"/>
      <w:lang w:eastAsia="ja-JP"/>
    </w:rPr>
  </w:style>
  <w:style w:type="paragraph" w:styleId="afff5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6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7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6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table" w:styleId="afff8">
    <w:name w:val="Table Grid"/>
    <w:basedOn w:val="a4"/>
    <w:rsid w:val="00C13CB0"/>
    <w:pPr>
      <w:widowControl w:val="0"/>
      <w:ind w:left="83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1"/>
    <w:next w:val="a1"/>
    <w:hidden/>
    <w:rsid w:val="00394A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hidden/>
    <w:rsid w:val="00394A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1</TotalTime>
  <Pages>2</Pages>
  <Words>596</Words>
  <Characters>3400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3989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>makoto.m</dc:creator>
  <cp:keywords/>
  <dc:description/>
  <cp:lastModifiedBy>縣　友紀</cp:lastModifiedBy>
  <cp:revision>2</cp:revision>
  <cp:lastPrinted>2006-03-23T06:42:00Z</cp:lastPrinted>
  <dcterms:created xsi:type="dcterms:W3CDTF">2021-10-08T00:27:00Z</dcterms:created>
  <dcterms:modified xsi:type="dcterms:W3CDTF">2021-10-08T00:27:00Z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