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5C3D5" w14:textId="21507A45" w:rsidR="005B223F" w:rsidRDefault="00632275" w:rsidP="005B223F">
      <w:pPr>
        <w:jc w:val="right"/>
        <w:rPr>
          <w:rFonts w:asciiTheme="majorEastAsia" w:eastAsiaTheme="majorEastAsia" w:hAnsiTheme="majorEastAsia"/>
          <w:szCs w:val="21"/>
          <w:bdr w:val="single" w:sz="4" w:space="0" w:color="auto"/>
        </w:rPr>
      </w:pPr>
      <w:r>
        <w:rPr>
          <w:rFonts w:asciiTheme="majorEastAsia" w:eastAsiaTheme="majorEastAsia" w:hAnsiTheme="majorEastAsia" w:hint="eastAsia"/>
          <w:szCs w:val="21"/>
          <w:bdr w:val="single" w:sz="4" w:space="0" w:color="auto"/>
        </w:rPr>
        <w:t>令和</w:t>
      </w:r>
      <w:r w:rsidR="00CE056E">
        <w:rPr>
          <w:rFonts w:asciiTheme="majorEastAsia" w:eastAsiaTheme="majorEastAsia" w:hAnsiTheme="majorEastAsia" w:hint="eastAsia"/>
          <w:szCs w:val="21"/>
          <w:bdr w:val="single" w:sz="4" w:space="0" w:color="auto"/>
        </w:rPr>
        <w:t>４</w:t>
      </w:r>
      <w:r w:rsidR="005B223F" w:rsidRPr="005B223F">
        <w:rPr>
          <w:rFonts w:asciiTheme="majorEastAsia" w:eastAsiaTheme="majorEastAsia" w:hAnsiTheme="majorEastAsia"/>
          <w:szCs w:val="21"/>
          <w:bdr w:val="single" w:sz="4" w:space="0" w:color="auto"/>
        </w:rPr>
        <w:t>年度版</w:t>
      </w:r>
    </w:p>
    <w:p w14:paraId="4886C461" w14:textId="77777777" w:rsidR="005B223F" w:rsidRPr="00A03EDA" w:rsidRDefault="003633B9" w:rsidP="005B223F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子育て協働モデル</w:t>
      </w:r>
      <w:r w:rsidR="009972E8" w:rsidRPr="00A03EDA">
        <w:rPr>
          <w:rFonts w:asciiTheme="majorEastAsia" w:eastAsiaTheme="majorEastAsia" w:hAnsiTheme="majorEastAsia"/>
          <w:sz w:val="28"/>
          <w:szCs w:val="28"/>
        </w:rPr>
        <w:t>事業</w:t>
      </w:r>
      <w:r w:rsidR="009972E8" w:rsidRPr="00A03EDA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471CCE">
        <w:rPr>
          <w:rFonts w:asciiTheme="majorEastAsia" w:eastAsiaTheme="majorEastAsia" w:hAnsiTheme="majorEastAsia" w:hint="eastAsia"/>
          <w:sz w:val="28"/>
          <w:szCs w:val="28"/>
        </w:rPr>
        <w:t>事業委託</w:t>
      </w:r>
      <w:r w:rsidR="009972E8" w:rsidRPr="00A03EDA">
        <w:rPr>
          <w:rFonts w:asciiTheme="majorEastAsia" w:eastAsiaTheme="majorEastAsia" w:hAnsiTheme="majorEastAsia" w:hint="eastAsia"/>
          <w:sz w:val="28"/>
          <w:szCs w:val="28"/>
        </w:rPr>
        <w:t>の流れ</w:t>
      </w:r>
    </w:p>
    <w:p w14:paraId="75289CC5" w14:textId="77777777" w:rsidR="00A03EDA" w:rsidRDefault="00A03EDA"/>
    <w:p w14:paraId="3213221C" w14:textId="77777777" w:rsidR="00B87EE3" w:rsidRPr="00F229E1" w:rsidRDefault="00F229E1" w:rsidP="00F229E1">
      <w:pPr>
        <w:rPr>
          <w:rFonts w:asciiTheme="majorEastAsia" w:eastAsiaTheme="majorEastAsia" w:hAnsiTheme="majorEastAsia"/>
          <w:shd w:val="pct15" w:color="auto" w:fill="FFFFFF"/>
        </w:rPr>
      </w:pPr>
      <w:r>
        <w:rPr>
          <w:rFonts w:asciiTheme="majorEastAsia" w:eastAsiaTheme="majorEastAsia" w:hAnsiTheme="majorEastAsia" w:hint="eastAsia"/>
          <w:shd w:val="pct15" w:color="auto" w:fill="FFFFFF"/>
        </w:rPr>
        <w:t xml:space="preserve">１　</w:t>
      </w:r>
      <w:r w:rsidR="00471CCE" w:rsidRPr="00F229E1">
        <w:rPr>
          <w:rFonts w:asciiTheme="majorEastAsia" w:eastAsiaTheme="majorEastAsia" w:hAnsiTheme="majorEastAsia" w:hint="eastAsia"/>
          <w:shd w:val="pct15" w:color="auto" w:fill="FFFFFF"/>
        </w:rPr>
        <w:t>企画の応募</w:t>
      </w:r>
      <w:r w:rsidR="009972E8">
        <w:rPr>
          <w:rFonts w:hint="eastAsia"/>
        </w:rPr>
        <w:t xml:space="preserve">　</w:t>
      </w:r>
      <w:r w:rsidR="00B87EE3">
        <w:rPr>
          <w:rFonts w:hint="eastAsia"/>
        </w:rPr>
        <w:t>次の書類を作成し</w:t>
      </w:r>
      <w:r w:rsidR="00B87EE3">
        <w:t>、規定の期限までに提出してください。</w:t>
      </w:r>
    </w:p>
    <w:p w14:paraId="23105F6B" w14:textId="77777777" w:rsidR="009972E8" w:rsidRPr="00471CCE" w:rsidRDefault="00933B68" w:rsidP="00B87EE3">
      <w:pPr>
        <w:pStyle w:val="a7"/>
        <w:ind w:leftChars="0" w:left="420" w:firstLineChars="700" w:firstLine="1470"/>
        <w:rPr>
          <w:rFonts w:asciiTheme="majorEastAsia" w:eastAsiaTheme="majorEastAsia" w:hAnsiTheme="majorEastAsia"/>
          <w:shd w:val="pct15" w:color="auto" w:fill="FFFFFF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98DDD" wp14:editId="0D043F10">
                <wp:simplePos x="0" y="0"/>
                <wp:positionH relativeFrom="column">
                  <wp:posOffset>356235</wp:posOffset>
                </wp:positionH>
                <wp:positionV relativeFrom="paragraph">
                  <wp:posOffset>13334</wp:posOffset>
                </wp:positionV>
                <wp:extent cx="85725" cy="3590925"/>
                <wp:effectExtent l="0" t="0" r="9525" b="9525"/>
                <wp:wrapNone/>
                <wp:docPr id="2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359092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36A0C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" o:spid="_x0000_s1026" type="#_x0000_t67" style="position:absolute;left:0;text-align:left;margin-left:28.05pt;margin-top:1.05pt;width:6.75pt;height:28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" adj="21342" fillcolor="black [3213]" stroked="f" strokeweight="1pt"/>
            </w:pict>
          </mc:Fallback>
        </mc:AlternateContent>
      </w:r>
      <w:r w:rsidR="009972E8">
        <w:t>〈</w:t>
      </w:r>
      <w:r w:rsidR="009972E8">
        <w:rPr>
          <w:rFonts w:hint="eastAsia"/>
        </w:rPr>
        <w:t>提出書類</w:t>
      </w:r>
      <w:r w:rsidR="009972E8">
        <w:t>〉</w:t>
      </w:r>
      <w:r w:rsidR="00967EEA">
        <w:rPr>
          <w:rFonts w:hint="eastAsia"/>
        </w:rPr>
        <w:t xml:space="preserve">　</w:t>
      </w:r>
      <w:r w:rsidR="004F34C5">
        <w:rPr>
          <w:rFonts w:hint="eastAsia"/>
        </w:rPr>
        <w:t>・</w:t>
      </w:r>
      <w:r w:rsidR="00471CCE">
        <w:rPr>
          <w:rFonts w:hint="eastAsia"/>
        </w:rPr>
        <w:t>応募</w:t>
      </w:r>
      <w:r w:rsidR="004F34C5">
        <w:t>書類は、市窓口または</w:t>
      </w:r>
      <w:r w:rsidR="004F34C5">
        <w:rPr>
          <w:rFonts w:hint="eastAsia"/>
        </w:rPr>
        <w:t>ホームページ</w:t>
      </w:r>
      <w:r w:rsidR="00967EEA">
        <w:t>より入手</w:t>
      </w:r>
    </w:p>
    <w:p w14:paraId="46295E24" w14:textId="77777777" w:rsidR="009D703D" w:rsidRPr="008B2C92" w:rsidRDefault="008B2C92" w:rsidP="008B2C92">
      <w:pPr>
        <w:pStyle w:val="a7"/>
        <w:numPr>
          <w:ilvl w:val="0"/>
          <w:numId w:val="5"/>
        </w:numPr>
        <w:ind w:leftChars="0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8B2C9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企画提案書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（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１）</w:t>
      </w:r>
    </w:p>
    <w:p w14:paraId="3C0D75DA" w14:textId="77777777" w:rsidR="009D703D" w:rsidRPr="008B2C92" w:rsidRDefault="008B2C92" w:rsidP="008B2C92">
      <w:pPr>
        <w:pStyle w:val="a7"/>
        <w:numPr>
          <w:ilvl w:val="0"/>
          <w:numId w:val="5"/>
        </w:numPr>
        <w:suppressAutoHyphens/>
        <w:ind w:leftChars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8B2C9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事業計画書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（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２）</w:t>
      </w:r>
    </w:p>
    <w:p w14:paraId="6B6EFFD0" w14:textId="77777777" w:rsidR="009D703D" w:rsidRPr="008B2C92" w:rsidRDefault="008B2C92" w:rsidP="008B2C92">
      <w:pPr>
        <w:pStyle w:val="a7"/>
        <w:numPr>
          <w:ilvl w:val="0"/>
          <w:numId w:val="5"/>
        </w:numPr>
        <w:suppressAutoHyphens/>
        <w:ind w:leftChars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8B2C9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収支予算書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（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３）</w:t>
      </w:r>
    </w:p>
    <w:p w14:paraId="1C58C3AE" w14:textId="77777777" w:rsidR="009D703D" w:rsidRPr="008B2C92" w:rsidRDefault="008B2C92" w:rsidP="008B2C92">
      <w:pPr>
        <w:pStyle w:val="a7"/>
        <w:numPr>
          <w:ilvl w:val="0"/>
          <w:numId w:val="5"/>
        </w:numPr>
        <w:suppressAutoHyphens/>
        <w:ind w:leftChars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8B2C9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団体概要書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（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４）</w:t>
      </w:r>
    </w:p>
    <w:p w14:paraId="14579A18" w14:textId="77777777" w:rsidR="00FF4FA7" w:rsidRPr="008B2C92" w:rsidRDefault="008B2C92" w:rsidP="008B2C92">
      <w:pPr>
        <w:pStyle w:val="a7"/>
        <w:numPr>
          <w:ilvl w:val="0"/>
          <w:numId w:val="5"/>
        </w:numPr>
        <w:suppressAutoHyphens/>
        <w:ind w:leftChars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8B2C9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団体構成員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名簿（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５）</w:t>
      </w:r>
    </w:p>
    <w:p w14:paraId="7FBF40D0" w14:textId="77777777" w:rsidR="009D703D" w:rsidRPr="008B2C92" w:rsidRDefault="008B2C92" w:rsidP="008B2C92">
      <w:pPr>
        <w:pStyle w:val="a7"/>
        <w:numPr>
          <w:ilvl w:val="0"/>
          <w:numId w:val="5"/>
        </w:numPr>
        <w:suppressAutoHyphens/>
        <w:ind w:leftChars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8B2C9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団体連絡票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（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６）</w:t>
      </w:r>
    </w:p>
    <w:p w14:paraId="6726714F" w14:textId="77777777" w:rsidR="00223B59" w:rsidRPr="008B2C92" w:rsidRDefault="008B2C92" w:rsidP="008B2C92">
      <w:pPr>
        <w:pStyle w:val="a7"/>
        <w:numPr>
          <w:ilvl w:val="0"/>
          <w:numId w:val="5"/>
        </w:numPr>
        <w:suppressAutoHyphens/>
        <w:ind w:leftChars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8B2C9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申告書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（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７）</w:t>
      </w:r>
    </w:p>
    <w:p w14:paraId="48D5C661" w14:textId="77777777" w:rsidR="008B2C92" w:rsidRPr="008B2C92" w:rsidRDefault="008B2C92" w:rsidP="008B2C92">
      <w:pPr>
        <w:pStyle w:val="a7"/>
        <w:numPr>
          <w:ilvl w:val="0"/>
          <w:numId w:val="5"/>
        </w:numPr>
        <w:suppressAutoHyphens/>
        <w:ind w:leftChars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団体の定款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、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規約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等</w:t>
      </w:r>
    </w:p>
    <w:p w14:paraId="4C28598B" w14:textId="77777777" w:rsidR="008B2C92" w:rsidRDefault="008B2C92" w:rsidP="008B2C92">
      <w:pPr>
        <w:pStyle w:val="a7"/>
        <w:numPr>
          <w:ilvl w:val="0"/>
          <w:numId w:val="5"/>
        </w:numPr>
        <w:suppressAutoHyphens/>
        <w:ind w:leftChars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4"/>
          <w:kern w:val="0"/>
          <w:szCs w:val="21"/>
        </w:rPr>
        <w:t>団体の活動事業が</w:t>
      </w:r>
      <w:r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  <w:t>わかるもの（</w:t>
      </w:r>
      <w:r>
        <w:rPr>
          <w:rFonts w:ascii="ＭＳ 明朝" w:eastAsia="ＭＳ 明朝" w:hAnsi="Times New Roman" w:cs="Times New Roman" w:hint="eastAsia"/>
          <w:color w:val="000000"/>
          <w:spacing w:val="4"/>
          <w:kern w:val="0"/>
          <w:szCs w:val="21"/>
        </w:rPr>
        <w:t>総会資料等</w:t>
      </w:r>
      <w:r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  <w:t>）</w:t>
      </w:r>
    </w:p>
    <w:p w14:paraId="43000F53" w14:textId="77777777" w:rsidR="008B2C92" w:rsidRPr="008B2C92" w:rsidRDefault="008B2C92" w:rsidP="008B2C92">
      <w:pPr>
        <w:pStyle w:val="a7"/>
        <w:numPr>
          <w:ilvl w:val="0"/>
          <w:numId w:val="5"/>
        </w:numPr>
        <w:suppressAutoHyphens/>
        <w:ind w:leftChars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4"/>
          <w:kern w:val="0"/>
          <w:szCs w:val="21"/>
        </w:rPr>
        <w:t>その他</w:t>
      </w:r>
      <w:r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  <w:t>、市が必要と認めるもの</w:t>
      </w:r>
    </w:p>
    <w:p w14:paraId="7458B738" w14:textId="582505C5" w:rsidR="009972E8" w:rsidRPr="00E96860" w:rsidRDefault="009D703D">
      <w:pPr>
        <w:rPr>
          <w:sz w:val="14"/>
          <w:szCs w:val="14"/>
        </w:rPr>
      </w:pPr>
      <w:r>
        <w:rPr>
          <w:rFonts w:hint="eastAsia"/>
        </w:rPr>
        <w:t xml:space="preserve">　</w:t>
      </w:r>
      <w:r>
        <w:t xml:space="preserve">　　　　　　　　　　〈</w:t>
      </w:r>
      <w:r>
        <w:rPr>
          <w:rFonts w:hint="eastAsia"/>
        </w:rPr>
        <w:t>受付期間</w:t>
      </w:r>
      <w:r>
        <w:t>〉</w:t>
      </w:r>
      <w:r w:rsidR="007D5C08" w:rsidRPr="00404B29">
        <w:rPr>
          <w:rFonts w:hint="eastAsia"/>
        </w:rPr>
        <w:t>令和</w:t>
      </w:r>
      <w:r w:rsidR="00CE056E">
        <w:rPr>
          <w:rFonts w:hint="eastAsia"/>
        </w:rPr>
        <w:t>４</w:t>
      </w:r>
      <w:r w:rsidRPr="00404B29">
        <w:t>年</w:t>
      </w:r>
      <w:r w:rsidR="00AC633E">
        <w:rPr>
          <w:rFonts w:hint="eastAsia"/>
        </w:rPr>
        <w:t>５</w:t>
      </w:r>
      <w:r w:rsidRPr="00404B29">
        <w:t>月</w:t>
      </w:r>
      <w:r w:rsidR="00AC633E">
        <w:rPr>
          <w:rFonts w:hint="eastAsia"/>
        </w:rPr>
        <w:t>９</w:t>
      </w:r>
      <w:r w:rsidRPr="00404B29">
        <w:t>日（</w:t>
      </w:r>
      <w:r w:rsidR="00CC525B">
        <w:rPr>
          <w:rFonts w:hint="eastAsia"/>
        </w:rPr>
        <w:t>月</w:t>
      </w:r>
      <w:r w:rsidRPr="00404B29">
        <w:t>）</w:t>
      </w:r>
      <w:r w:rsidRPr="00404B29">
        <w:rPr>
          <w:rFonts w:hint="eastAsia"/>
        </w:rPr>
        <w:t>～</w:t>
      </w:r>
      <w:r w:rsidR="00AC633E">
        <w:rPr>
          <w:rFonts w:hint="eastAsia"/>
        </w:rPr>
        <w:t>６</w:t>
      </w:r>
      <w:r w:rsidR="007668EE" w:rsidRPr="00404B29">
        <w:rPr>
          <w:rFonts w:hint="eastAsia"/>
        </w:rPr>
        <w:t>月</w:t>
      </w:r>
      <w:r w:rsidR="00AC633E">
        <w:rPr>
          <w:rFonts w:hint="eastAsia"/>
        </w:rPr>
        <w:t>１７</w:t>
      </w:r>
      <w:r w:rsidRPr="00404B29">
        <w:t>日（</w:t>
      </w:r>
      <w:r w:rsidR="00F229E1" w:rsidRPr="00404B29">
        <w:rPr>
          <w:rFonts w:hint="eastAsia"/>
        </w:rPr>
        <w:t>金</w:t>
      </w:r>
      <w:r w:rsidRPr="00404B29">
        <w:t>）</w:t>
      </w:r>
      <w:r w:rsidR="00E96860" w:rsidRPr="00404B29">
        <w:rPr>
          <w:rFonts w:ascii="ＭＳ 明朝" w:eastAsia="ＭＳ 明朝" w:hAnsi="ＭＳ 明朝" w:cs="ＭＳ 明朝"/>
          <w:sz w:val="16"/>
          <w:szCs w:val="16"/>
        </w:rPr>
        <w:t>※</w:t>
      </w:r>
      <w:r w:rsidR="00E96860" w:rsidRPr="00E96860">
        <w:rPr>
          <w:rFonts w:ascii="ＭＳ 明朝" w:eastAsia="ＭＳ 明朝" w:hAnsi="ＭＳ 明朝" w:cs="ＭＳ 明朝"/>
          <w:sz w:val="16"/>
          <w:szCs w:val="16"/>
        </w:rPr>
        <w:t>土・日・祝日を除く</w:t>
      </w:r>
    </w:p>
    <w:p w14:paraId="0A79D7E8" w14:textId="77777777" w:rsidR="009D703D" w:rsidRDefault="009D703D">
      <w:r>
        <w:rPr>
          <w:rFonts w:hint="eastAsia"/>
        </w:rPr>
        <w:t xml:space="preserve">　</w:t>
      </w:r>
      <w:r>
        <w:t xml:space="preserve">　　　　　　　　　　　　　　　</w:t>
      </w:r>
      <w:r>
        <w:rPr>
          <w:rFonts w:hint="eastAsia"/>
        </w:rPr>
        <w:t xml:space="preserve">　８時３０分</w:t>
      </w:r>
      <w:r w:rsidR="004D2DB1">
        <w:rPr>
          <w:rFonts w:hint="eastAsia"/>
        </w:rPr>
        <w:t>～</w:t>
      </w:r>
      <w:r w:rsidR="00F229E1">
        <w:t>１７時１５分</w:t>
      </w:r>
      <w:r w:rsidR="00E96860">
        <w:t xml:space="preserve">　</w:t>
      </w:r>
    </w:p>
    <w:p w14:paraId="7F5C9CCB" w14:textId="77777777" w:rsidR="004D2DB1" w:rsidRDefault="00E96860">
      <w:r>
        <w:t xml:space="preserve">　　　　　　　　　　　</w:t>
      </w:r>
      <w:r w:rsidR="004D2DB1">
        <w:rPr>
          <w:rFonts w:hint="eastAsia"/>
        </w:rPr>
        <w:t xml:space="preserve">〈提出先〉　</w:t>
      </w:r>
      <w:r w:rsidR="004D2DB1">
        <w:t>掛川市役所</w:t>
      </w:r>
      <w:r w:rsidR="00F229E1">
        <w:rPr>
          <w:rFonts w:hint="eastAsia"/>
        </w:rPr>
        <w:t>本庁舎</w:t>
      </w:r>
      <w:r w:rsidR="004D2DB1">
        <w:rPr>
          <w:rFonts w:hint="eastAsia"/>
        </w:rPr>
        <w:t>１階</w:t>
      </w:r>
      <w:r w:rsidR="005B223F">
        <w:t>こども政策</w:t>
      </w:r>
      <w:r w:rsidR="005B223F">
        <w:rPr>
          <w:rFonts w:hint="eastAsia"/>
        </w:rPr>
        <w:t>課</w:t>
      </w:r>
    </w:p>
    <w:p w14:paraId="1EF81CD2" w14:textId="77777777" w:rsidR="004F34C5" w:rsidRPr="007668EE" w:rsidRDefault="004F34C5" w:rsidP="004F34C5">
      <w:pPr>
        <w:ind w:left="2730" w:hangingChars="1300" w:hanging="2730"/>
        <w:rPr>
          <w:rFonts w:asciiTheme="minorEastAsia" w:hAnsiTheme="minorEastAsia"/>
        </w:rPr>
      </w:pPr>
      <w:r>
        <w:rPr>
          <w:rFonts w:hint="eastAsia"/>
        </w:rPr>
        <w:t xml:space="preserve">　</w:t>
      </w:r>
      <w:r>
        <w:t xml:space="preserve">　　　　　　　　　</w:t>
      </w:r>
      <w:r w:rsidR="00732640">
        <w:rPr>
          <w:rFonts w:hint="eastAsia"/>
        </w:rPr>
        <w:t xml:space="preserve">　</w:t>
      </w:r>
      <w:r w:rsidR="00732640">
        <w:t xml:space="preserve">　</w:t>
      </w:r>
      <w:r w:rsidR="00732640" w:rsidRPr="007668EE">
        <w:rPr>
          <w:rFonts w:asciiTheme="minorEastAsia" w:hAnsiTheme="minorEastAsia"/>
        </w:rPr>
        <w:t>※</w:t>
      </w:r>
      <w:r w:rsidR="00732640" w:rsidRPr="007668EE">
        <w:rPr>
          <w:rFonts w:asciiTheme="minorEastAsia" w:hAnsiTheme="minorEastAsia" w:hint="eastAsia"/>
        </w:rPr>
        <w:t>下記の締め切りに従って、</w:t>
      </w:r>
      <w:r w:rsidR="00732640" w:rsidRPr="007668EE">
        <w:rPr>
          <w:rFonts w:asciiTheme="minorEastAsia" w:hAnsiTheme="minorEastAsia"/>
        </w:rPr>
        <w:t>審査を行い</w:t>
      </w:r>
      <w:r w:rsidR="00732640" w:rsidRPr="007668EE">
        <w:rPr>
          <w:rFonts w:asciiTheme="minorEastAsia" w:hAnsiTheme="minorEastAsia" w:hint="eastAsia"/>
        </w:rPr>
        <w:t>ます</w:t>
      </w:r>
      <w:r w:rsidR="00732640" w:rsidRPr="007668EE">
        <w:rPr>
          <w:rFonts w:asciiTheme="minorEastAsia" w:hAnsiTheme="minorEastAsia"/>
        </w:rPr>
        <w:t>。</w:t>
      </w:r>
    </w:p>
    <w:p w14:paraId="2F766E8B" w14:textId="77777777" w:rsidR="00471CCE" w:rsidRDefault="00471CCE"/>
    <w:p w14:paraId="6D7BA48F" w14:textId="77777777" w:rsidR="00B87EE3" w:rsidRDefault="00F229E1" w:rsidP="00F229E1">
      <w:r>
        <w:rPr>
          <w:rFonts w:asciiTheme="majorEastAsia" w:eastAsiaTheme="majorEastAsia" w:hAnsiTheme="majorEastAsia" w:hint="eastAsia"/>
          <w:shd w:val="pct15" w:color="auto" w:fill="FFFFFF"/>
        </w:rPr>
        <w:t xml:space="preserve">２　</w:t>
      </w:r>
      <w:r w:rsidR="00B87EE3" w:rsidRPr="00F229E1">
        <w:rPr>
          <w:rFonts w:asciiTheme="majorEastAsia" w:eastAsiaTheme="majorEastAsia" w:hAnsiTheme="majorEastAsia" w:hint="eastAsia"/>
          <w:shd w:val="pct15" w:color="auto" w:fill="FFFFFF"/>
        </w:rPr>
        <w:t>事業の</w:t>
      </w:r>
      <w:r w:rsidR="00B87EE3" w:rsidRPr="00F229E1">
        <w:rPr>
          <w:rFonts w:asciiTheme="majorEastAsia" w:eastAsiaTheme="majorEastAsia" w:hAnsiTheme="majorEastAsia"/>
          <w:shd w:val="pct15" w:color="auto" w:fill="FFFFFF"/>
        </w:rPr>
        <w:t>選考</w:t>
      </w:r>
      <w:r w:rsidR="00B87EE3">
        <w:rPr>
          <w:rFonts w:hint="eastAsia"/>
        </w:rPr>
        <w:t>（１）書類審査</w:t>
      </w:r>
    </w:p>
    <w:p w14:paraId="3B64E887" w14:textId="77777777" w:rsidR="00B87EE3" w:rsidRDefault="007B5B80" w:rsidP="004D2DB1">
      <w:pPr>
        <w:ind w:left="2940" w:hangingChars="1400" w:hanging="29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F41250" wp14:editId="0C6F8E89">
                <wp:simplePos x="0" y="0"/>
                <wp:positionH relativeFrom="column">
                  <wp:posOffset>346710</wp:posOffset>
                </wp:positionH>
                <wp:positionV relativeFrom="paragraph">
                  <wp:posOffset>41910</wp:posOffset>
                </wp:positionV>
                <wp:extent cx="95250" cy="2190750"/>
                <wp:effectExtent l="0" t="0" r="0" b="0"/>
                <wp:wrapNone/>
                <wp:docPr id="3" name="下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21907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44B67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3" o:spid="_x0000_s1026" type="#_x0000_t67" style="position:absolute;left:0;text-align:left;margin-left:27.3pt;margin-top:3.3pt;width:7.5pt;height:17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" adj="21130" fillcolor="windowText" stroked="f" strokeweight="1pt"/>
            </w:pict>
          </mc:Fallback>
        </mc:AlternateContent>
      </w:r>
      <w:r w:rsidR="004D2DB1">
        <w:rPr>
          <w:rFonts w:hint="eastAsia"/>
        </w:rPr>
        <w:t xml:space="preserve">　</w:t>
      </w:r>
      <w:r w:rsidR="00B87EE3">
        <w:t xml:space="preserve">　　　　　　　　　</w:t>
      </w:r>
      <w:r w:rsidR="00B87EE3">
        <w:rPr>
          <w:rFonts w:hint="eastAsia"/>
        </w:rPr>
        <w:t>応募された企画が</w:t>
      </w:r>
      <w:r w:rsidR="00B87EE3">
        <w:t>事業の趣旨に</w:t>
      </w:r>
      <w:r w:rsidR="00B87EE3">
        <w:rPr>
          <w:rFonts w:hint="eastAsia"/>
        </w:rPr>
        <w:t>該当するか</w:t>
      </w:r>
      <w:r w:rsidR="00B87EE3">
        <w:t>、必要な書類が</w:t>
      </w:r>
      <w:r w:rsidR="00B87EE3">
        <w:rPr>
          <w:rFonts w:hint="eastAsia"/>
        </w:rPr>
        <w:t>揃っているか</w:t>
      </w:r>
      <w:r w:rsidR="00B87EE3">
        <w:t>などにつ</w:t>
      </w:r>
    </w:p>
    <w:p w14:paraId="29395025" w14:textId="77777777" w:rsidR="004D2DB1" w:rsidRPr="004D2DB1" w:rsidRDefault="00B87EE3" w:rsidP="00B87EE3">
      <w:pPr>
        <w:ind w:leftChars="1000" w:left="2940" w:hangingChars="400" w:hanging="840"/>
      </w:pPr>
      <w:r>
        <w:t>いて</w:t>
      </w:r>
      <w:r w:rsidR="003D2F7C">
        <w:rPr>
          <w:rFonts w:hint="eastAsia"/>
        </w:rPr>
        <w:t>、</w:t>
      </w:r>
      <w:r>
        <w:rPr>
          <w:rFonts w:hint="eastAsia"/>
        </w:rPr>
        <w:t>事前審査を行います</w:t>
      </w:r>
      <w:r>
        <w:t>。</w:t>
      </w:r>
    </w:p>
    <w:p w14:paraId="16C471C3" w14:textId="77777777" w:rsidR="00A03EDA" w:rsidRDefault="00C105FA" w:rsidP="00C105FA">
      <w:pPr>
        <w:ind w:left="630" w:hangingChars="300" w:hanging="630"/>
      </w:pPr>
      <w:r>
        <w:rPr>
          <w:rFonts w:hint="eastAsia"/>
        </w:rPr>
        <w:t xml:space="preserve">　</w:t>
      </w:r>
      <w:r w:rsidR="00A03EDA">
        <w:t xml:space="preserve">　</w:t>
      </w:r>
      <w:r w:rsidR="00B87EE3">
        <w:rPr>
          <w:rFonts w:hint="eastAsia"/>
        </w:rPr>
        <w:t xml:space="preserve">　</w:t>
      </w:r>
      <w:r w:rsidR="00B87EE3">
        <w:t xml:space="preserve">　　　　</w:t>
      </w:r>
      <w:r w:rsidR="00B87EE3">
        <w:rPr>
          <w:rFonts w:hint="eastAsia"/>
        </w:rPr>
        <w:t>（２）審査会</w:t>
      </w:r>
      <w:r w:rsidR="00B87EE3">
        <w:t>による審査</w:t>
      </w:r>
    </w:p>
    <w:p w14:paraId="094D02E9" w14:textId="77777777" w:rsidR="00B87EE3" w:rsidRDefault="00B87EE3" w:rsidP="00C105FA">
      <w:pPr>
        <w:ind w:left="630" w:hangingChars="300" w:hanging="630"/>
      </w:pPr>
      <w:r>
        <w:rPr>
          <w:rFonts w:hint="eastAsia"/>
        </w:rPr>
        <w:t xml:space="preserve">　</w:t>
      </w:r>
      <w:r>
        <w:t xml:space="preserve">　　　　　　　　　</w:t>
      </w:r>
      <w:r>
        <w:rPr>
          <w:rFonts w:hint="eastAsia"/>
        </w:rPr>
        <w:t>提出された書類を基に</w:t>
      </w:r>
      <w:r>
        <w:t>、</w:t>
      </w:r>
      <w:r>
        <w:rPr>
          <w:rFonts w:hint="eastAsia"/>
        </w:rPr>
        <w:t>市が選定した</w:t>
      </w:r>
      <w:r>
        <w:t>審査委員によって</w:t>
      </w:r>
      <w:r>
        <w:rPr>
          <w:rFonts w:hint="eastAsia"/>
        </w:rPr>
        <w:t>審査会を行います</w:t>
      </w:r>
      <w:r>
        <w:t>。</w:t>
      </w:r>
    </w:p>
    <w:p w14:paraId="32F90C7A" w14:textId="02D9873D" w:rsidR="001E5FB9" w:rsidRDefault="00B87EE3" w:rsidP="0032284B">
      <w:pPr>
        <w:ind w:left="630" w:hangingChars="300" w:hanging="630"/>
        <w:rPr>
          <w:rFonts w:asciiTheme="minorEastAsia" w:hAnsiTheme="minorEastAsia"/>
        </w:rPr>
      </w:pPr>
      <w:r>
        <w:rPr>
          <w:rFonts w:hint="eastAsia"/>
        </w:rPr>
        <w:t xml:space="preserve">　</w:t>
      </w:r>
      <w:r w:rsidR="00E5383F">
        <w:t xml:space="preserve">　　　　　　　　　</w:t>
      </w:r>
      <w:r w:rsidR="007668EE">
        <w:t xml:space="preserve">　</w:t>
      </w:r>
      <w:r w:rsidR="00E5383F" w:rsidRPr="00404B29">
        <w:rPr>
          <w:rFonts w:asciiTheme="minorEastAsia" w:hAnsiTheme="minorEastAsia"/>
        </w:rPr>
        <w:t xml:space="preserve">第１期　</w:t>
      </w:r>
      <w:r w:rsidR="007D5C08" w:rsidRPr="00404B29">
        <w:rPr>
          <w:rFonts w:asciiTheme="minorEastAsia" w:hAnsiTheme="minorEastAsia" w:hint="eastAsia"/>
        </w:rPr>
        <w:t>令和</w:t>
      </w:r>
      <w:r w:rsidR="00CE056E">
        <w:rPr>
          <w:rFonts w:asciiTheme="minorEastAsia" w:hAnsiTheme="minorEastAsia" w:hint="eastAsia"/>
        </w:rPr>
        <w:t>４</w:t>
      </w:r>
      <w:r w:rsidR="007D5C08" w:rsidRPr="00404B29">
        <w:rPr>
          <w:rFonts w:asciiTheme="minorEastAsia" w:hAnsiTheme="minorEastAsia" w:hint="eastAsia"/>
        </w:rPr>
        <w:t>年</w:t>
      </w:r>
      <w:r w:rsidR="001E5FB9" w:rsidRPr="00404B29">
        <w:rPr>
          <w:rFonts w:asciiTheme="minorEastAsia" w:hAnsiTheme="minorEastAsia" w:hint="eastAsia"/>
        </w:rPr>
        <w:t xml:space="preserve"> </w:t>
      </w:r>
      <w:r w:rsidR="00AC633E">
        <w:rPr>
          <w:rFonts w:asciiTheme="minorEastAsia" w:hAnsiTheme="minorEastAsia" w:hint="eastAsia"/>
        </w:rPr>
        <w:t>６</w:t>
      </w:r>
      <w:r w:rsidR="00853FDC" w:rsidRPr="00404B29">
        <w:rPr>
          <w:rFonts w:asciiTheme="minorEastAsia" w:hAnsiTheme="minorEastAsia"/>
        </w:rPr>
        <w:t>月</w:t>
      </w:r>
      <w:r w:rsidR="007D5C08" w:rsidRPr="00404B29">
        <w:rPr>
          <w:rFonts w:asciiTheme="minorEastAsia" w:hAnsiTheme="minorEastAsia" w:hint="eastAsia"/>
        </w:rPr>
        <w:t>下旬</w:t>
      </w:r>
      <w:r w:rsidR="00933B68" w:rsidRPr="00404B29">
        <w:rPr>
          <w:rFonts w:asciiTheme="minorEastAsia" w:hAnsiTheme="minorEastAsia"/>
        </w:rPr>
        <w:t xml:space="preserve">　　</w:t>
      </w:r>
      <w:r w:rsidR="001E5FB9" w:rsidRPr="00404B29">
        <w:rPr>
          <w:rFonts w:asciiTheme="minorEastAsia" w:hAnsiTheme="minorEastAsia"/>
        </w:rPr>
        <w:t>【</w:t>
      </w:r>
      <w:r w:rsidR="00D84F8B" w:rsidRPr="00404B29">
        <w:rPr>
          <w:rFonts w:asciiTheme="minorEastAsia" w:hAnsiTheme="minorEastAsia"/>
        </w:rPr>
        <w:t>書類提出締切：</w:t>
      </w:r>
      <w:r w:rsidR="007D5C08" w:rsidRPr="00404B29">
        <w:rPr>
          <w:rFonts w:asciiTheme="minorEastAsia" w:hAnsiTheme="minorEastAsia" w:hint="eastAsia"/>
        </w:rPr>
        <w:t>令和</w:t>
      </w:r>
      <w:r w:rsidR="00CE056E">
        <w:rPr>
          <w:rFonts w:asciiTheme="minorEastAsia" w:hAnsiTheme="minorEastAsia" w:hint="eastAsia"/>
        </w:rPr>
        <w:t>４</w:t>
      </w:r>
      <w:r w:rsidR="00FE322F" w:rsidRPr="00404B29">
        <w:rPr>
          <w:rFonts w:asciiTheme="minorEastAsia" w:hAnsiTheme="minorEastAsia"/>
        </w:rPr>
        <w:t>年</w:t>
      </w:r>
      <w:r w:rsidR="00FE322F" w:rsidRPr="00404B29">
        <w:rPr>
          <w:rFonts w:asciiTheme="minorEastAsia" w:hAnsiTheme="minorEastAsia" w:hint="eastAsia"/>
        </w:rPr>
        <w:t xml:space="preserve"> </w:t>
      </w:r>
      <w:r w:rsidR="00AC633E">
        <w:rPr>
          <w:rFonts w:asciiTheme="minorEastAsia" w:hAnsiTheme="minorEastAsia" w:hint="eastAsia"/>
        </w:rPr>
        <w:t>６</w:t>
      </w:r>
      <w:r w:rsidR="00FE322F" w:rsidRPr="00404B29">
        <w:rPr>
          <w:rFonts w:asciiTheme="minorEastAsia" w:hAnsiTheme="minorEastAsia"/>
        </w:rPr>
        <w:t>月</w:t>
      </w:r>
      <w:r w:rsidR="00AC633E">
        <w:rPr>
          <w:rFonts w:asciiTheme="minorEastAsia" w:hAnsiTheme="minorEastAsia" w:hint="eastAsia"/>
        </w:rPr>
        <w:t>17</w:t>
      </w:r>
      <w:r w:rsidR="00FE322F" w:rsidRPr="00404B29">
        <w:rPr>
          <w:rFonts w:asciiTheme="minorEastAsia" w:hAnsiTheme="minorEastAsia"/>
        </w:rPr>
        <w:t>日(金)】</w:t>
      </w:r>
    </w:p>
    <w:p w14:paraId="75EC7A06" w14:textId="7D466051" w:rsidR="00121BD1" w:rsidRPr="00404B29" w:rsidRDefault="00121BD1" w:rsidP="0032284B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</w:t>
      </w:r>
      <w:r w:rsidRPr="00404B29">
        <w:rPr>
          <w:rFonts w:asciiTheme="minorEastAsia" w:hAnsiTheme="minorEastAsia"/>
        </w:rPr>
        <w:t>第</w:t>
      </w:r>
      <w:r>
        <w:rPr>
          <w:rFonts w:asciiTheme="minorEastAsia" w:hAnsiTheme="minorEastAsia" w:hint="eastAsia"/>
        </w:rPr>
        <w:t>２</w:t>
      </w:r>
      <w:r w:rsidRPr="00404B29">
        <w:rPr>
          <w:rFonts w:asciiTheme="minorEastAsia" w:hAnsiTheme="minorEastAsia"/>
        </w:rPr>
        <w:t xml:space="preserve">期　</w:t>
      </w:r>
      <w:r w:rsidRPr="00404B29">
        <w:rPr>
          <w:rFonts w:asciiTheme="minorEastAsia" w:hAnsiTheme="minorEastAsia" w:hint="eastAsia"/>
        </w:rPr>
        <w:t>令和</w:t>
      </w:r>
      <w:r w:rsidR="00CE056E">
        <w:rPr>
          <w:rFonts w:asciiTheme="minorEastAsia" w:hAnsiTheme="minorEastAsia" w:hint="eastAsia"/>
        </w:rPr>
        <w:t>４</w:t>
      </w:r>
      <w:r w:rsidRPr="00404B29">
        <w:rPr>
          <w:rFonts w:asciiTheme="minorEastAsia" w:hAnsiTheme="minorEastAsia" w:hint="eastAsia"/>
        </w:rPr>
        <w:t xml:space="preserve">年 </w:t>
      </w:r>
      <w:r w:rsidR="00AC633E">
        <w:rPr>
          <w:rFonts w:asciiTheme="minorEastAsia" w:hAnsiTheme="minorEastAsia" w:hint="eastAsia"/>
        </w:rPr>
        <w:t>７</w:t>
      </w:r>
      <w:r w:rsidRPr="00404B29">
        <w:rPr>
          <w:rFonts w:asciiTheme="minorEastAsia" w:hAnsiTheme="minorEastAsia"/>
        </w:rPr>
        <w:t>月</w:t>
      </w:r>
      <w:r w:rsidRPr="00404B29">
        <w:rPr>
          <w:rFonts w:asciiTheme="minorEastAsia" w:hAnsiTheme="minorEastAsia" w:hint="eastAsia"/>
        </w:rPr>
        <w:t>下旬</w:t>
      </w:r>
      <w:r w:rsidRPr="00404B29">
        <w:rPr>
          <w:rFonts w:asciiTheme="minorEastAsia" w:hAnsiTheme="minorEastAsia"/>
        </w:rPr>
        <w:t xml:space="preserve">　　【書類提出締切：</w:t>
      </w:r>
      <w:r w:rsidRPr="00404B29">
        <w:rPr>
          <w:rFonts w:asciiTheme="minorEastAsia" w:hAnsiTheme="minorEastAsia" w:hint="eastAsia"/>
        </w:rPr>
        <w:t>令和</w:t>
      </w:r>
      <w:r w:rsidR="00CE056E">
        <w:rPr>
          <w:rFonts w:asciiTheme="minorEastAsia" w:hAnsiTheme="minorEastAsia" w:hint="eastAsia"/>
        </w:rPr>
        <w:t>４</w:t>
      </w:r>
      <w:r w:rsidRPr="00404B29">
        <w:rPr>
          <w:rFonts w:asciiTheme="minorEastAsia" w:hAnsiTheme="minorEastAsia"/>
        </w:rPr>
        <w:t>年</w:t>
      </w:r>
      <w:r w:rsidRPr="00404B29">
        <w:rPr>
          <w:rFonts w:asciiTheme="minorEastAsia" w:hAnsiTheme="minorEastAsia" w:hint="eastAsia"/>
        </w:rPr>
        <w:t xml:space="preserve"> </w:t>
      </w:r>
      <w:r w:rsidR="00AC633E">
        <w:rPr>
          <w:rFonts w:asciiTheme="minorEastAsia" w:hAnsiTheme="minorEastAsia" w:hint="eastAsia"/>
        </w:rPr>
        <w:t>７</w:t>
      </w:r>
      <w:r w:rsidRPr="00404B29">
        <w:rPr>
          <w:rFonts w:asciiTheme="minorEastAsia" w:hAnsiTheme="minorEastAsia"/>
        </w:rPr>
        <w:t>月</w:t>
      </w:r>
      <w:r w:rsidR="00000471">
        <w:rPr>
          <w:rFonts w:asciiTheme="minorEastAsia" w:hAnsiTheme="minorEastAsia" w:hint="eastAsia"/>
        </w:rPr>
        <w:t>８</w:t>
      </w:r>
      <w:r w:rsidRPr="00404B29">
        <w:rPr>
          <w:rFonts w:asciiTheme="minorEastAsia" w:hAnsiTheme="minorEastAsia"/>
        </w:rPr>
        <w:t>日(金)】</w:t>
      </w:r>
    </w:p>
    <w:p w14:paraId="17607C24" w14:textId="637CF7FE" w:rsidR="007D5C08" w:rsidRPr="00404B29" w:rsidRDefault="007D5C08" w:rsidP="007668EE">
      <w:pPr>
        <w:ind w:left="630" w:hangingChars="300" w:hanging="630"/>
        <w:rPr>
          <w:rFonts w:asciiTheme="minorEastAsia" w:hAnsiTheme="minorEastAsia"/>
        </w:rPr>
      </w:pPr>
      <w:r w:rsidRPr="00404B29">
        <w:rPr>
          <w:rFonts w:asciiTheme="minorEastAsia" w:hAnsiTheme="minorEastAsia" w:hint="eastAsia"/>
        </w:rPr>
        <w:t xml:space="preserve">　　　　　　　　　　　第</w:t>
      </w:r>
      <w:r w:rsidR="00121BD1">
        <w:rPr>
          <w:rFonts w:asciiTheme="minorEastAsia" w:hAnsiTheme="minorEastAsia" w:hint="eastAsia"/>
        </w:rPr>
        <w:t>３</w:t>
      </w:r>
      <w:r w:rsidRPr="00404B29">
        <w:rPr>
          <w:rFonts w:asciiTheme="minorEastAsia" w:hAnsiTheme="minorEastAsia" w:hint="eastAsia"/>
        </w:rPr>
        <w:t>期　令和</w:t>
      </w:r>
      <w:r w:rsidR="00CE056E">
        <w:rPr>
          <w:rFonts w:asciiTheme="minorEastAsia" w:hAnsiTheme="minorEastAsia" w:hint="eastAsia"/>
        </w:rPr>
        <w:t>４</w:t>
      </w:r>
      <w:r w:rsidRPr="00404B29">
        <w:rPr>
          <w:rFonts w:asciiTheme="minorEastAsia" w:hAnsiTheme="minorEastAsia" w:hint="eastAsia"/>
        </w:rPr>
        <w:t xml:space="preserve">年 </w:t>
      </w:r>
      <w:r w:rsidR="00DB3302">
        <w:rPr>
          <w:rFonts w:asciiTheme="minorEastAsia" w:hAnsiTheme="minorEastAsia" w:hint="eastAsia"/>
        </w:rPr>
        <w:t>８</w:t>
      </w:r>
      <w:r w:rsidRPr="00404B29">
        <w:rPr>
          <w:rFonts w:asciiTheme="minorEastAsia" w:hAnsiTheme="minorEastAsia" w:hint="eastAsia"/>
        </w:rPr>
        <w:t>月下旬　　【</w:t>
      </w:r>
      <w:r w:rsidRPr="00404B29">
        <w:rPr>
          <w:rFonts w:asciiTheme="minorEastAsia" w:hAnsiTheme="minorEastAsia"/>
        </w:rPr>
        <w:t>書類提出締切：</w:t>
      </w:r>
      <w:r w:rsidRPr="00404B29">
        <w:rPr>
          <w:rFonts w:asciiTheme="minorEastAsia" w:hAnsiTheme="minorEastAsia" w:hint="eastAsia"/>
        </w:rPr>
        <w:t>令和</w:t>
      </w:r>
      <w:r w:rsidR="00CE056E">
        <w:rPr>
          <w:rFonts w:asciiTheme="minorEastAsia" w:hAnsiTheme="minorEastAsia" w:hint="eastAsia"/>
        </w:rPr>
        <w:t>４</w:t>
      </w:r>
      <w:r w:rsidRPr="00404B29">
        <w:rPr>
          <w:rFonts w:asciiTheme="minorEastAsia" w:hAnsiTheme="minorEastAsia" w:hint="eastAsia"/>
        </w:rPr>
        <w:t xml:space="preserve">年 </w:t>
      </w:r>
      <w:r w:rsidR="00000471">
        <w:rPr>
          <w:rFonts w:asciiTheme="minorEastAsia" w:hAnsiTheme="minorEastAsia" w:hint="eastAsia"/>
        </w:rPr>
        <w:t>８</w:t>
      </w:r>
      <w:r w:rsidRPr="00404B29">
        <w:rPr>
          <w:rFonts w:asciiTheme="minorEastAsia" w:hAnsiTheme="minorEastAsia"/>
        </w:rPr>
        <w:t>月</w:t>
      </w:r>
      <w:r w:rsidR="00000471">
        <w:rPr>
          <w:rFonts w:asciiTheme="minorEastAsia" w:hAnsiTheme="minorEastAsia" w:hint="eastAsia"/>
        </w:rPr>
        <w:t>12</w:t>
      </w:r>
      <w:r w:rsidRPr="00404B29">
        <w:rPr>
          <w:rFonts w:asciiTheme="minorEastAsia" w:hAnsiTheme="minorEastAsia"/>
        </w:rPr>
        <w:t>日(金</w:t>
      </w:r>
      <w:r w:rsidRPr="00404B29">
        <w:rPr>
          <w:rFonts w:asciiTheme="minorEastAsia" w:hAnsiTheme="minorEastAsia" w:hint="eastAsia"/>
        </w:rPr>
        <w:t>)</w:t>
      </w:r>
      <w:r w:rsidRPr="00404B29">
        <w:rPr>
          <w:rFonts w:asciiTheme="minorEastAsia" w:hAnsiTheme="minorEastAsia"/>
        </w:rPr>
        <w:t>】</w:t>
      </w:r>
    </w:p>
    <w:p w14:paraId="6B87200E" w14:textId="77777777" w:rsidR="00632275" w:rsidRDefault="00933B68" w:rsidP="00933B68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　　　　　　　　　　</w:t>
      </w:r>
      <w:r w:rsidR="00632275">
        <w:rPr>
          <w:rFonts w:ascii="ＭＳ 明朝" w:hAnsi="ＭＳ 明朝" w:cs="ＭＳ Ｐゴシック" w:hint="eastAsia"/>
          <w:bCs/>
          <w:kern w:val="0"/>
          <w:sz w:val="22"/>
        </w:rPr>
        <w:t>※</w:t>
      </w:r>
      <w:r w:rsidR="00632275" w:rsidRPr="00C35FC6">
        <w:rPr>
          <w:rFonts w:ascii="ＭＳ 明朝" w:hAnsi="ＭＳ 明朝" w:cs="ＭＳ Ｐゴシック" w:hint="eastAsia"/>
          <w:bCs/>
          <w:kern w:val="0"/>
          <w:sz w:val="22"/>
        </w:rPr>
        <w:t>応募がなかった場合は実施しません。</w:t>
      </w:r>
    </w:p>
    <w:p w14:paraId="39E5B505" w14:textId="77777777" w:rsidR="00F375F1" w:rsidRPr="00E5383F" w:rsidRDefault="00F375F1" w:rsidP="00632275">
      <w:pPr>
        <w:ind w:leftChars="300" w:left="630" w:firstLineChars="800" w:firstLine="1680"/>
        <w:rPr>
          <w:rFonts w:asciiTheme="minorEastAsia" w:hAnsiTheme="minorEastAsia"/>
        </w:rPr>
      </w:pPr>
      <w:r w:rsidRPr="00E5383F">
        <w:rPr>
          <w:rFonts w:asciiTheme="minorEastAsia" w:hAnsiTheme="minorEastAsia" w:cs="ＭＳ 明朝"/>
        </w:rPr>
        <w:t>※当年度予算が終了となり次第応募を締め切り、以後の審査会は開催しません。</w:t>
      </w:r>
    </w:p>
    <w:p w14:paraId="3C5E4514" w14:textId="77777777" w:rsidR="00F375F1" w:rsidRPr="00E5383F" w:rsidRDefault="00F375F1" w:rsidP="00F375F1">
      <w:pPr>
        <w:ind w:leftChars="800" w:left="1680"/>
        <w:rPr>
          <w:rFonts w:asciiTheme="minorEastAsia" w:hAnsiTheme="minorEastAsia"/>
        </w:rPr>
      </w:pPr>
    </w:p>
    <w:p w14:paraId="078CD5F4" w14:textId="77777777" w:rsidR="009972E8" w:rsidRDefault="00D5628B" w:rsidP="00D5628B">
      <w:pPr>
        <w:ind w:left="2205" w:hangingChars="1050" w:hanging="220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BBE0D5" wp14:editId="78AD14A8">
                <wp:simplePos x="0" y="0"/>
                <wp:positionH relativeFrom="column">
                  <wp:posOffset>346710</wp:posOffset>
                </wp:positionH>
                <wp:positionV relativeFrom="paragraph">
                  <wp:posOffset>289560</wp:posOffset>
                </wp:positionV>
                <wp:extent cx="104775" cy="790575"/>
                <wp:effectExtent l="0" t="0" r="9525" b="9525"/>
                <wp:wrapNone/>
                <wp:docPr id="4" name="下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79057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FF769" id="下矢印 4" o:spid="_x0000_s1026" type="#_x0000_t67" style="position:absolute;left:0;text-align:left;margin-left:27.3pt;margin-top:22.8pt;width:8.25pt;height:6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" adj="20169" fillcolor="windowText" stroked="f" strokeweight="1pt"/>
            </w:pict>
          </mc:Fallback>
        </mc:AlternateContent>
      </w:r>
      <w:r w:rsidR="009972E8" w:rsidRPr="007B5B80">
        <w:rPr>
          <w:rFonts w:asciiTheme="majorEastAsia" w:eastAsiaTheme="majorEastAsia" w:hAnsiTheme="majorEastAsia" w:hint="eastAsia"/>
          <w:shd w:val="pct15" w:color="auto" w:fill="FFFFFF"/>
        </w:rPr>
        <w:t xml:space="preserve">３　</w:t>
      </w:r>
      <w:r w:rsidR="00E84544">
        <w:rPr>
          <w:rFonts w:asciiTheme="majorEastAsia" w:eastAsiaTheme="majorEastAsia" w:hAnsiTheme="majorEastAsia" w:hint="eastAsia"/>
          <w:shd w:val="pct15" w:color="auto" w:fill="FFFFFF"/>
        </w:rPr>
        <w:t>委託契約の締結</w:t>
      </w:r>
      <w:r w:rsidR="004D2DB1">
        <w:rPr>
          <w:rFonts w:hint="eastAsia"/>
        </w:rPr>
        <w:t xml:space="preserve">　</w:t>
      </w:r>
      <w:r w:rsidR="00A03EDA">
        <w:rPr>
          <w:rFonts w:hint="eastAsia"/>
        </w:rPr>
        <w:t xml:space="preserve"> </w:t>
      </w:r>
      <w:r>
        <w:rPr>
          <w:rFonts w:hint="eastAsia"/>
        </w:rPr>
        <w:t>審査会の結果</w:t>
      </w:r>
      <w:r>
        <w:t>、</w:t>
      </w:r>
      <w:r>
        <w:rPr>
          <w:rFonts w:hint="eastAsia"/>
        </w:rPr>
        <w:t>採用候補となった企画を提案した</w:t>
      </w:r>
      <w:r>
        <w:t>団体と市（</w:t>
      </w:r>
      <w:r>
        <w:rPr>
          <w:rFonts w:hint="eastAsia"/>
        </w:rPr>
        <w:t>こども政策課</w:t>
      </w:r>
      <w:r>
        <w:t>、関係課）</w:t>
      </w:r>
      <w:r>
        <w:rPr>
          <w:rFonts w:hint="eastAsia"/>
        </w:rPr>
        <w:t>は</w:t>
      </w:r>
      <w:r w:rsidR="00E84544">
        <w:t>、事業内容について協議を行い、</w:t>
      </w:r>
      <w:r>
        <w:t>委託契約を</w:t>
      </w:r>
      <w:r>
        <w:rPr>
          <w:rFonts w:hint="eastAsia"/>
        </w:rPr>
        <w:t>締結します</w:t>
      </w:r>
      <w:r>
        <w:t>。</w:t>
      </w:r>
    </w:p>
    <w:p w14:paraId="40F8A245" w14:textId="77777777" w:rsidR="009972E8" w:rsidRDefault="007B1BD3" w:rsidP="007B1BD3">
      <w:pPr>
        <w:ind w:left="2205" w:hangingChars="1050" w:hanging="2205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原則として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委託費の支払いは事業完了後ですが、理由により事業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完了前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に概算払いを行うことができます。</w:t>
      </w:r>
    </w:p>
    <w:p w14:paraId="1D76067D" w14:textId="77777777" w:rsidR="00794035" w:rsidRDefault="00794035" w:rsidP="00AC293B"/>
    <w:p w14:paraId="53E39F95" w14:textId="6E2A5A9C" w:rsidR="00794035" w:rsidRDefault="00794035" w:rsidP="00264CCE">
      <w:pPr>
        <w:ind w:left="2835" w:hangingChars="1350" w:hanging="2835"/>
      </w:pPr>
      <w:r w:rsidRPr="00F229E1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FE6399" wp14:editId="143FB415">
                <wp:simplePos x="0" y="0"/>
                <wp:positionH relativeFrom="column">
                  <wp:posOffset>346710</wp:posOffset>
                </wp:positionH>
                <wp:positionV relativeFrom="paragraph">
                  <wp:posOffset>280035</wp:posOffset>
                </wp:positionV>
                <wp:extent cx="114300" cy="600075"/>
                <wp:effectExtent l="0" t="0" r="0" b="9525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60007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80FC6" id="下矢印 1" o:spid="_x0000_s1026" type="#_x0000_t67" style="position:absolute;left:0;text-align:left;margin-left:27.3pt;margin-top:22.05pt;width:9pt;height:4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" adj="19543" fillcolor="windowText" stroked="f" strokeweight="1pt"/>
            </w:pict>
          </mc:Fallback>
        </mc:AlternateContent>
      </w:r>
      <w:r w:rsidR="00783C11" w:rsidRPr="00F229E1">
        <w:rPr>
          <w:rFonts w:asciiTheme="majorEastAsia" w:eastAsiaTheme="majorEastAsia" w:hAnsiTheme="majorEastAsia" w:hint="eastAsia"/>
          <w:shd w:val="pct15" w:color="auto" w:fill="FFFFFF"/>
        </w:rPr>
        <w:t xml:space="preserve">４　</w:t>
      </w:r>
      <w:r w:rsidR="00D12D79" w:rsidRPr="00F229E1">
        <w:rPr>
          <w:rFonts w:asciiTheme="majorEastAsia" w:eastAsiaTheme="majorEastAsia" w:hAnsiTheme="majorEastAsia" w:cs="ＭＳ Ｐゴシック" w:hint="eastAsia"/>
          <w:bCs/>
          <w:kern w:val="0"/>
          <w:sz w:val="22"/>
          <w:shd w:val="pct15" w:color="auto" w:fill="FFFFFF"/>
        </w:rPr>
        <w:t>実施計画</w:t>
      </w:r>
      <w:r w:rsidR="00D12D79" w:rsidRPr="00F229E1">
        <w:rPr>
          <w:rFonts w:asciiTheme="majorEastAsia" w:eastAsiaTheme="majorEastAsia" w:hAnsiTheme="majorEastAsia" w:cs="ＭＳ Ｐゴシック"/>
          <w:bCs/>
          <w:kern w:val="0"/>
          <w:sz w:val="22"/>
          <w:shd w:val="pct15" w:color="auto" w:fill="FFFFFF"/>
        </w:rPr>
        <w:t>検討</w:t>
      </w:r>
      <w:r w:rsidR="008E03A4" w:rsidRPr="00F229E1">
        <w:rPr>
          <w:rFonts w:asciiTheme="majorEastAsia" w:eastAsiaTheme="majorEastAsia" w:hAnsiTheme="majorEastAsia" w:hint="eastAsia"/>
          <w:shd w:val="pct15" w:color="auto" w:fill="FFFFFF"/>
        </w:rPr>
        <w:t>会議の開催</w:t>
      </w:r>
      <w:r w:rsidR="00783C11">
        <w:rPr>
          <w:rFonts w:hint="eastAsia"/>
        </w:rPr>
        <w:t xml:space="preserve">　</w:t>
      </w:r>
      <w:r w:rsidR="00783C11">
        <w:rPr>
          <w:rFonts w:hint="eastAsia"/>
        </w:rPr>
        <w:t xml:space="preserve"> </w:t>
      </w:r>
      <w:r w:rsidR="008E03A4">
        <w:rPr>
          <w:rFonts w:hint="eastAsia"/>
        </w:rPr>
        <w:t>委託契約を締結した団体は</w:t>
      </w:r>
      <w:r w:rsidR="008E03A4">
        <w:t>、事業の実施に向けて準備を行</w:t>
      </w:r>
      <w:r w:rsidR="008E03A4">
        <w:rPr>
          <w:rFonts w:hint="eastAsia"/>
        </w:rPr>
        <w:t>ってください</w:t>
      </w:r>
      <w:r w:rsidR="008E03A4">
        <w:t>。</w:t>
      </w:r>
      <w:r w:rsidR="0035302D">
        <w:rPr>
          <w:rFonts w:hint="eastAsia"/>
        </w:rPr>
        <w:t>また</w:t>
      </w:r>
      <w:r w:rsidR="008E03A4">
        <w:t>事業実施前に</w:t>
      </w:r>
      <w:r w:rsidR="00F870EA">
        <w:rPr>
          <w:rFonts w:hint="eastAsia"/>
        </w:rPr>
        <w:t>、</w:t>
      </w:r>
      <w:r w:rsidR="00D12D79">
        <w:rPr>
          <w:rFonts w:ascii="ＭＳ 明朝" w:hAnsi="ＭＳ 明朝" w:cs="ＭＳ Ｐゴシック" w:hint="eastAsia"/>
          <w:bCs/>
          <w:kern w:val="0"/>
          <w:sz w:val="22"/>
        </w:rPr>
        <w:t>運営関係者（複数の団体が</w:t>
      </w:r>
      <w:r w:rsidR="00D12D79">
        <w:rPr>
          <w:rFonts w:ascii="ＭＳ 明朝" w:hAnsi="ＭＳ 明朝" w:cs="ＭＳ Ｐゴシック"/>
          <w:bCs/>
          <w:kern w:val="0"/>
          <w:sz w:val="22"/>
        </w:rPr>
        <w:t>関係する企画にあっては</w:t>
      </w:r>
      <w:r w:rsidR="00D12D79">
        <w:rPr>
          <w:rFonts w:ascii="ＭＳ 明朝" w:hAnsi="ＭＳ 明朝" w:cs="ＭＳ Ｐゴシック" w:hint="eastAsia"/>
          <w:bCs/>
          <w:kern w:val="0"/>
          <w:sz w:val="22"/>
        </w:rPr>
        <w:t>、各関係団体の代表）を</w:t>
      </w:r>
      <w:r w:rsidR="00D12D79">
        <w:rPr>
          <w:rFonts w:ascii="ＭＳ 明朝" w:hAnsi="ＭＳ 明朝" w:cs="ＭＳ Ｐゴシック"/>
          <w:bCs/>
          <w:kern w:val="0"/>
          <w:sz w:val="22"/>
        </w:rPr>
        <w:t>集めた会議を必ず</w:t>
      </w:r>
      <w:r w:rsidR="00CE056E">
        <w:rPr>
          <w:rFonts w:ascii="ＭＳ 明朝" w:hAnsi="ＭＳ 明朝" w:cs="ＭＳ Ｐゴシック" w:hint="eastAsia"/>
          <w:bCs/>
          <w:kern w:val="0"/>
          <w:sz w:val="22"/>
        </w:rPr>
        <w:t>１</w:t>
      </w:r>
      <w:r w:rsidR="00D12D79">
        <w:rPr>
          <w:rFonts w:ascii="ＭＳ 明朝" w:hAnsi="ＭＳ 明朝" w:cs="ＭＳ Ｐゴシック"/>
          <w:bCs/>
          <w:kern w:val="0"/>
          <w:sz w:val="22"/>
        </w:rPr>
        <w:t>回は開催</w:t>
      </w:r>
      <w:r w:rsidR="00D12D79">
        <w:rPr>
          <w:rFonts w:ascii="ＭＳ 明朝" w:hAnsi="ＭＳ 明朝" w:cs="ＭＳ Ｐゴシック" w:hint="eastAsia"/>
          <w:bCs/>
          <w:kern w:val="0"/>
          <w:sz w:val="22"/>
        </w:rPr>
        <w:t>してください</w:t>
      </w:r>
      <w:r w:rsidR="006D1E5A">
        <w:rPr>
          <w:rFonts w:hint="eastAsia"/>
        </w:rPr>
        <w:t>。</w:t>
      </w:r>
    </w:p>
    <w:p w14:paraId="5E6DFD7B" w14:textId="77777777" w:rsidR="00933B68" w:rsidRDefault="00933B68" w:rsidP="00632275"/>
    <w:p w14:paraId="3CA2362B" w14:textId="77777777" w:rsidR="00783C11" w:rsidRPr="00783C11" w:rsidRDefault="00F229E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EC58C0" wp14:editId="0815B6C3">
                <wp:simplePos x="0" y="0"/>
                <wp:positionH relativeFrom="column">
                  <wp:posOffset>346710</wp:posOffset>
                </wp:positionH>
                <wp:positionV relativeFrom="paragraph">
                  <wp:posOffset>41910</wp:posOffset>
                </wp:positionV>
                <wp:extent cx="104775" cy="857250"/>
                <wp:effectExtent l="0" t="0" r="9525" b="0"/>
                <wp:wrapNone/>
                <wp:docPr id="7" name="下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572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CC6AC" id="下矢印 7" o:spid="_x0000_s1026" type="#_x0000_t67" style="position:absolute;left:0;text-align:left;margin-left:27.3pt;margin-top:3.3pt;width:8.25pt;height:6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" adj="20280" fillcolor="windowText" stroked="f" strokeweight="1pt"/>
            </w:pict>
          </mc:Fallback>
        </mc:AlternateContent>
      </w:r>
      <w:r w:rsidR="007B1BD3">
        <w:rPr>
          <w:rFonts w:hint="eastAsia"/>
        </w:rPr>
        <w:t xml:space="preserve">　　</w:t>
      </w:r>
      <w:r w:rsidR="007B1BD3">
        <w:t xml:space="preserve">　　　　　</w:t>
      </w:r>
      <w:r w:rsidR="007B1BD3">
        <w:t xml:space="preserve"> </w:t>
      </w:r>
      <w:r w:rsidR="006D1E5A">
        <w:rPr>
          <w:rFonts w:hint="eastAsia"/>
        </w:rPr>
        <w:t xml:space="preserve">　</w:t>
      </w:r>
      <w:r w:rsidR="0035302D">
        <w:t xml:space="preserve">　　</w:t>
      </w:r>
      <w:r w:rsidR="00D12D79">
        <w:rPr>
          <w:rFonts w:hint="eastAsia"/>
        </w:rPr>
        <w:t>実施計画検討</w:t>
      </w:r>
      <w:r w:rsidR="006D1E5A">
        <w:rPr>
          <w:rFonts w:hint="eastAsia"/>
        </w:rPr>
        <w:t>会議における</w:t>
      </w:r>
      <w:r w:rsidR="006D1E5A">
        <w:t>検討事項</w:t>
      </w:r>
    </w:p>
    <w:p w14:paraId="3604EB56" w14:textId="77777777" w:rsidR="00780F3F" w:rsidRPr="006D1E5A" w:rsidRDefault="006D1E5A">
      <w:r>
        <w:rPr>
          <w:rFonts w:hint="eastAsia"/>
        </w:rPr>
        <w:t xml:space="preserve">　</w:t>
      </w:r>
      <w:r w:rsidR="0035302D">
        <w:t xml:space="preserve">　　　　　　　　　　</w:t>
      </w:r>
      <w:r>
        <w:rPr>
          <w:rFonts w:hint="eastAsia"/>
        </w:rPr>
        <w:t>・事業目的を達成するための</w:t>
      </w:r>
      <w:r>
        <w:t>事業のあり方</w:t>
      </w:r>
    </w:p>
    <w:p w14:paraId="75C5024E" w14:textId="77777777" w:rsidR="00D5628B" w:rsidRDefault="006D1E5A">
      <w:r>
        <w:rPr>
          <w:rFonts w:hint="eastAsia"/>
        </w:rPr>
        <w:t xml:space="preserve">　</w:t>
      </w:r>
      <w:r w:rsidR="0035302D">
        <w:t xml:space="preserve">　　　　　　　　　　</w:t>
      </w:r>
      <w:r>
        <w:rPr>
          <w:rFonts w:hint="eastAsia"/>
        </w:rPr>
        <w:t>・次年度以降も</w:t>
      </w:r>
      <w:r w:rsidR="008C17E0">
        <w:t>事業を継続するための課題の</w:t>
      </w:r>
      <w:r w:rsidR="008C17E0">
        <w:rPr>
          <w:rFonts w:hint="eastAsia"/>
        </w:rPr>
        <w:t>検出</w:t>
      </w:r>
      <w:r>
        <w:t xml:space="preserve">　など</w:t>
      </w:r>
    </w:p>
    <w:p w14:paraId="21F64FCB" w14:textId="77777777" w:rsidR="00F229E1" w:rsidRPr="008C17E0" w:rsidRDefault="00F229E1"/>
    <w:p w14:paraId="015FD021" w14:textId="77777777" w:rsidR="007A0917" w:rsidRDefault="007A0917" w:rsidP="007A0917">
      <w:r>
        <w:rPr>
          <w:rFonts w:asciiTheme="majorEastAsia" w:eastAsiaTheme="majorEastAsia" w:hAnsiTheme="majorEastAsia" w:hint="eastAsia"/>
          <w:shd w:val="pct15" w:color="auto" w:fill="FFFFFF"/>
        </w:rPr>
        <w:t>５</w:t>
      </w:r>
      <w:r w:rsidRPr="007B5B80">
        <w:rPr>
          <w:rFonts w:asciiTheme="majorEastAsia" w:eastAsiaTheme="majorEastAsia" w:hAnsiTheme="majorEastAsia" w:hint="eastAsia"/>
          <w:shd w:val="pct15" w:color="auto" w:fill="FFFFFF"/>
        </w:rPr>
        <w:t xml:space="preserve">　</w:t>
      </w:r>
      <w:r w:rsidR="00D12D79">
        <w:rPr>
          <w:rFonts w:asciiTheme="majorEastAsia" w:eastAsiaTheme="majorEastAsia" w:hAnsiTheme="majorEastAsia" w:hint="eastAsia"/>
          <w:shd w:val="pct15" w:color="auto" w:fill="FFFFFF"/>
        </w:rPr>
        <w:t>実施計画検討</w:t>
      </w:r>
      <w:r>
        <w:rPr>
          <w:rFonts w:asciiTheme="majorEastAsia" w:eastAsiaTheme="majorEastAsia" w:hAnsiTheme="majorEastAsia" w:hint="eastAsia"/>
          <w:shd w:val="pct15" w:color="auto" w:fill="FFFFFF"/>
        </w:rPr>
        <w:t>会議</w:t>
      </w:r>
      <w:r>
        <w:rPr>
          <w:rFonts w:asciiTheme="majorEastAsia" w:eastAsiaTheme="majorEastAsia" w:hAnsiTheme="majorEastAsia"/>
          <w:shd w:val="pct15" w:color="auto" w:fill="FFFFFF"/>
        </w:rPr>
        <w:t>報告書の提出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</w:p>
    <w:p w14:paraId="53C02A00" w14:textId="77777777" w:rsidR="007A0917" w:rsidRDefault="00AC293B" w:rsidP="007A0917">
      <w:pPr>
        <w:ind w:firstLineChars="1050" w:firstLine="220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1117CE" wp14:editId="5ECAFFD1">
                <wp:simplePos x="0" y="0"/>
                <wp:positionH relativeFrom="column">
                  <wp:posOffset>346710</wp:posOffset>
                </wp:positionH>
                <wp:positionV relativeFrom="paragraph">
                  <wp:posOffset>22860</wp:posOffset>
                </wp:positionV>
                <wp:extent cx="114300" cy="1304925"/>
                <wp:effectExtent l="0" t="0" r="0" b="9525"/>
                <wp:wrapNone/>
                <wp:docPr id="12" name="下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049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083CE" id="下矢印 12" o:spid="_x0000_s1026" type="#_x0000_t67" style="position:absolute;left:0;text-align:left;margin-left:27.3pt;margin-top:1.8pt;width:9pt;height:10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" adj="20654" fillcolor="windowText" stroked="f" strokeweight="1pt"/>
            </w:pict>
          </mc:Fallback>
        </mc:AlternateContent>
      </w:r>
      <w:r w:rsidR="007A0917">
        <w:rPr>
          <w:rFonts w:hint="eastAsia"/>
        </w:rPr>
        <w:t>会議</w:t>
      </w:r>
      <w:r w:rsidR="007A0917">
        <w:t>での検討</w:t>
      </w:r>
      <w:r w:rsidR="007A0917">
        <w:rPr>
          <w:rFonts w:hint="eastAsia"/>
        </w:rPr>
        <w:t>結果</w:t>
      </w:r>
      <w:r w:rsidR="007A0917">
        <w:t>を基に、</w:t>
      </w:r>
      <w:r w:rsidR="007A0917">
        <w:rPr>
          <w:rFonts w:hint="eastAsia"/>
        </w:rPr>
        <w:t>報告書を</w:t>
      </w:r>
      <w:r w:rsidR="007A0917">
        <w:t>提出</w:t>
      </w:r>
      <w:r w:rsidR="007A0917">
        <w:rPr>
          <w:rFonts w:hint="eastAsia"/>
        </w:rPr>
        <w:t>してください</w:t>
      </w:r>
      <w:r w:rsidR="007A0917">
        <w:t>。</w:t>
      </w:r>
    </w:p>
    <w:p w14:paraId="0E181BB2" w14:textId="77777777" w:rsidR="007A0917" w:rsidRDefault="007A0917" w:rsidP="007A0917">
      <w:pPr>
        <w:ind w:firstLineChars="1000" w:firstLine="2100"/>
      </w:pPr>
      <w:r>
        <w:rPr>
          <w:rFonts w:hint="eastAsia"/>
        </w:rPr>
        <w:t>〈提出期限〉</w:t>
      </w:r>
      <w:r w:rsidR="00E0550D">
        <w:rPr>
          <w:rFonts w:hint="eastAsia"/>
        </w:rPr>
        <w:t>会議</w:t>
      </w:r>
      <w:r w:rsidR="00E0550D">
        <w:t>開催</w:t>
      </w:r>
      <w:r w:rsidR="00E0550D">
        <w:rPr>
          <w:rFonts w:hint="eastAsia"/>
        </w:rPr>
        <w:t>から</w:t>
      </w:r>
      <w:r>
        <w:t>１０日</w:t>
      </w:r>
      <w:r>
        <w:rPr>
          <w:rFonts w:hint="eastAsia"/>
        </w:rPr>
        <w:t>以内</w:t>
      </w:r>
    </w:p>
    <w:p w14:paraId="4DEB2480" w14:textId="77777777" w:rsidR="007A0917" w:rsidRDefault="007A0917" w:rsidP="007A0917">
      <w:r>
        <w:rPr>
          <w:rFonts w:hint="eastAsia"/>
        </w:rPr>
        <w:t xml:space="preserve">　</w:t>
      </w:r>
      <w:r>
        <w:t xml:space="preserve">　　　　　　　　　〈</w:t>
      </w:r>
      <w:r>
        <w:rPr>
          <w:rFonts w:hint="eastAsia"/>
        </w:rPr>
        <w:t>提出書類</w:t>
      </w:r>
      <w:r>
        <w:t>〉</w:t>
      </w:r>
      <w:r w:rsidR="00D12D79">
        <w:rPr>
          <w:rFonts w:hint="eastAsia"/>
        </w:rPr>
        <w:t>実施計画検討</w:t>
      </w:r>
      <w:r w:rsidR="00E0550D">
        <w:rPr>
          <w:rFonts w:hint="eastAsia"/>
        </w:rPr>
        <w:t>会議報告書</w:t>
      </w:r>
      <w:r>
        <w:t xml:space="preserve">　</w:t>
      </w:r>
      <w:r>
        <w:rPr>
          <w:rFonts w:hint="eastAsia"/>
        </w:rPr>
        <w:t>（様式</w:t>
      </w:r>
      <w:r>
        <w:t>第</w:t>
      </w:r>
      <w:r w:rsidR="00AC293B">
        <w:rPr>
          <w:rFonts w:hint="eastAsia"/>
        </w:rPr>
        <w:t>８</w:t>
      </w:r>
      <w:r>
        <w:t>号</w:t>
      </w:r>
      <w:r>
        <w:rPr>
          <w:rFonts w:hint="eastAsia"/>
        </w:rPr>
        <w:t>）</w:t>
      </w:r>
    </w:p>
    <w:p w14:paraId="50E41C1D" w14:textId="77777777" w:rsidR="007A0917" w:rsidRDefault="007A0917" w:rsidP="007A0917">
      <w:r>
        <w:rPr>
          <w:rFonts w:hint="eastAsia"/>
        </w:rPr>
        <w:t xml:space="preserve">　</w:t>
      </w:r>
      <w:r>
        <w:t xml:space="preserve">　　　　　　　　　〈</w:t>
      </w:r>
      <w:r>
        <w:rPr>
          <w:rFonts w:hint="eastAsia"/>
        </w:rPr>
        <w:t>提出先</w:t>
      </w:r>
      <w:r>
        <w:t>〉掛川市役所</w:t>
      </w:r>
      <w:r w:rsidR="00F229E1">
        <w:rPr>
          <w:rFonts w:hint="eastAsia"/>
        </w:rPr>
        <w:t>本庁舎</w:t>
      </w:r>
      <w:r>
        <w:rPr>
          <w:rFonts w:hint="eastAsia"/>
        </w:rPr>
        <w:t>１階</w:t>
      </w:r>
      <w:r>
        <w:t>こども政策</w:t>
      </w:r>
      <w:r>
        <w:rPr>
          <w:rFonts w:hint="eastAsia"/>
        </w:rPr>
        <w:t>課</w:t>
      </w:r>
    </w:p>
    <w:p w14:paraId="5A1767AA" w14:textId="77777777" w:rsidR="00E0550D" w:rsidRPr="003F2728" w:rsidRDefault="00E0550D" w:rsidP="007A0917">
      <w:r>
        <w:rPr>
          <w:rFonts w:hint="eastAsia"/>
        </w:rPr>
        <w:t xml:space="preserve">　</w:t>
      </w:r>
      <w:r>
        <w:t xml:space="preserve">　　　　　　　　　　　　　　ＦＡＸ</w:t>
      </w:r>
      <w:r>
        <w:rPr>
          <w:rFonts w:hint="eastAsia"/>
        </w:rPr>
        <w:t>、</w:t>
      </w:r>
      <w:r>
        <w:t>メールでの提出も可</w:t>
      </w:r>
    </w:p>
    <w:p w14:paraId="4EF0CA83" w14:textId="77777777" w:rsidR="007A0917" w:rsidRPr="006D1E5A" w:rsidRDefault="007A0917"/>
    <w:p w14:paraId="0695D0B2" w14:textId="77777777" w:rsidR="008E03A4" w:rsidRDefault="00E0550D" w:rsidP="008E03A4">
      <w:r>
        <w:rPr>
          <w:rFonts w:asciiTheme="majorEastAsia" w:eastAsiaTheme="majorEastAsia" w:hAnsiTheme="majorEastAsia" w:hint="eastAsia"/>
          <w:shd w:val="pct15" w:color="auto" w:fill="FFFFFF"/>
        </w:rPr>
        <w:t>６</w:t>
      </w:r>
      <w:r w:rsidR="008E03A4" w:rsidRPr="007B5B80">
        <w:rPr>
          <w:rFonts w:asciiTheme="majorEastAsia" w:eastAsiaTheme="majorEastAsia" w:hAnsiTheme="majorEastAsia" w:hint="eastAsia"/>
          <w:shd w:val="pct15" w:color="auto" w:fill="FFFFFF"/>
        </w:rPr>
        <w:t xml:space="preserve">　</w:t>
      </w:r>
      <w:r w:rsidR="0035302D">
        <w:rPr>
          <w:rFonts w:asciiTheme="majorEastAsia" w:eastAsiaTheme="majorEastAsia" w:hAnsiTheme="majorEastAsia" w:hint="eastAsia"/>
          <w:shd w:val="pct15" w:color="auto" w:fill="FFFFFF"/>
        </w:rPr>
        <w:t>事業の</w:t>
      </w:r>
      <w:r w:rsidR="0035302D">
        <w:rPr>
          <w:rFonts w:asciiTheme="majorEastAsia" w:eastAsiaTheme="majorEastAsia" w:hAnsiTheme="majorEastAsia"/>
          <w:shd w:val="pct15" w:color="auto" w:fill="FFFFFF"/>
        </w:rPr>
        <w:t>実施</w:t>
      </w:r>
      <w:r w:rsidR="008E03A4">
        <w:rPr>
          <w:rFonts w:hint="eastAsia"/>
        </w:rPr>
        <w:t xml:space="preserve">　</w:t>
      </w:r>
      <w:r w:rsidR="008E03A4">
        <w:rPr>
          <w:rFonts w:hint="eastAsia"/>
        </w:rPr>
        <w:t xml:space="preserve"> </w:t>
      </w:r>
      <w:r w:rsidR="00D12D79">
        <w:rPr>
          <w:rFonts w:hint="eastAsia"/>
        </w:rPr>
        <w:t>実施計画検討</w:t>
      </w:r>
      <w:r w:rsidR="0035302D">
        <w:rPr>
          <w:rFonts w:hint="eastAsia"/>
        </w:rPr>
        <w:t>会議</w:t>
      </w:r>
      <w:r w:rsidR="0035302D">
        <w:t>での検討事項を基に、</w:t>
      </w:r>
      <w:r w:rsidR="008E03A4">
        <w:rPr>
          <w:rFonts w:hint="eastAsia"/>
        </w:rPr>
        <w:t>契約内容に沿って</w:t>
      </w:r>
      <w:r w:rsidR="0035302D">
        <w:t>事業を実施</w:t>
      </w:r>
      <w:r w:rsidR="0035302D">
        <w:rPr>
          <w:rFonts w:hint="eastAsia"/>
        </w:rPr>
        <w:t>してください</w:t>
      </w:r>
      <w:r w:rsidR="008E03A4">
        <w:t>。</w:t>
      </w:r>
    </w:p>
    <w:p w14:paraId="3C73EC9E" w14:textId="77777777" w:rsidR="008E03A4" w:rsidRDefault="00AC293B" w:rsidP="008E03A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C4E7CB" wp14:editId="18FD1BAF">
                <wp:simplePos x="0" y="0"/>
                <wp:positionH relativeFrom="column">
                  <wp:posOffset>346711</wp:posOffset>
                </wp:positionH>
                <wp:positionV relativeFrom="paragraph">
                  <wp:posOffset>13335</wp:posOffset>
                </wp:positionV>
                <wp:extent cx="114300" cy="209550"/>
                <wp:effectExtent l="0" t="0" r="0" b="0"/>
                <wp:wrapNone/>
                <wp:docPr id="6" name="下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095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35067" id="下矢印 6" o:spid="_x0000_s1026" type="#_x0000_t67" style="position:absolute;left:0;text-align:left;margin-left:27.3pt;margin-top:1.05pt;width:9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" adj="15709" fillcolor="windowText" stroked="f" strokeweight="1pt"/>
            </w:pict>
          </mc:Fallback>
        </mc:AlternateContent>
      </w:r>
      <w:r w:rsidR="008E03A4">
        <w:rPr>
          <w:rFonts w:hint="eastAsia"/>
        </w:rPr>
        <w:t xml:space="preserve">　　</w:t>
      </w:r>
      <w:r w:rsidR="008E03A4">
        <w:t xml:space="preserve">　　　　　</w:t>
      </w:r>
      <w:r w:rsidR="008E03A4">
        <w:t xml:space="preserve"> </w:t>
      </w:r>
    </w:p>
    <w:p w14:paraId="46494CD4" w14:textId="77777777" w:rsidR="008E03A4" w:rsidRDefault="008100D1" w:rsidP="008100D1">
      <w:pPr>
        <w:ind w:left="2205" w:hangingChars="1050" w:hanging="220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1BC03F" wp14:editId="60AB0927">
                <wp:simplePos x="0" y="0"/>
                <wp:positionH relativeFrom="column">
                  <wp:posOffset>346710</wp:posOffset>
                </wp:positionH>
                <wp:positionV relativeFrom="paragraph">
                  <wp:posOffset>308610</wp:posOffset>
                </wp:positionV>
                <wp:extent cx="95250" cy="1009650"/>
                <wp:effectExtent l="0" t="0" r="0" b="0"/>
                <wp:wrapNone/>
                <wp:docPr id="11" name="下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096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3F6AE" id="下矢印 11" o:spid="_x0000_s1026" type="#_x0000_t67" style="position:absolute;left:0;text-align:left;margin-left:27.3pt;margin-top:24.3pt;width:7.5pt;height:7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" adj="20581" fillcolor="windowText" stroked="f" strokeweight="1pt"/>
            </w:pict>
          </mc:Fallback>
        </mc:AlternateContent>
      </w:r>
      <w:r w:rsidR="00E0550D">
        <w:rPr>
          <w:rFonts w:asciiTheme="majorEastAsia" w:eastAsiaTheme="majorEastAsia" w:hAnsiTheme="majorEastAsia" w:hint="eastAsia"/>
          <w:shd w:val="pct15" w:color="auto" w:fill="FFFFFF"/>
        </w:rPr>
        <w:t>７</w:t>
      </w:r>
      <w:r w:rsidR="008E03A4" w:rsidRPr="007B5B80">
        <w:rPr>
          <w:rFonts w:asciiTheme="majorEastAsia" w:eastAsiaTheme="majorEastAsia" w:hAnsiTheme="majorEastAsia" w:hint="eastAsia"/>
          <w:shd w:val="pct15" w:color="auto" w:fill="FFFFFF"/>
        </w:rPr>
        <w:t xml:space="preserve">　</w:t>
      </w:r>
      <w:r w:rsidR="00037858">
        <w:rPr>
          <w:rFonts w:asciiTheme="majorEastAsia" w:eastAsiaTheme="majorEastAsia" w:hAnsiTheme="majorEastAsia" w:hint="eastAsia"/>
          <w:shd w:val="pct15" w:color="auto" w:fill="FFFFFF"/>
        </w:rPr>
        <w:t>事業評価</w:t>
      </w:r>
      <w:r w:rsidR="008E03A4">
        <w:rPr>
          <w:rFonts w:asciiTheme="majorEastAsia" w:eastAsiaTheme="majorEastAsia" w:hAnsiTheme="majorEastAsia" w:hint="eastAsia"/>
          <w:shd w:val="pct15" w:color="auto" w:fill="FFFFFF"/>
        </w:rPr>
        <w:t>会議の開催</w:t>
      </w:r>
      <w:r w:rsidR="008E03A4">
        <w:rPr>
          <w:rFonts w:hint="eastAsia"/>
        </w:rPr>
        <w:t xml:space="preserve">　</w:t>
      </w:r>
      <w:r w:rsidR="008E03A4">
        <w:rPr>
          <w:rFonts w:hint="eastAsia"/>
        </w:rPr>
        <w:t xml:space="preserve"> </w:t>
      </w:r>
      <w:r w:rsidR="003A607C">
        <w:rPr>
          <w:rFonts w:hint="eastAsia"/>
        </w:rPr>
        <w:t>事業の</w:t>
      </w:r>
      <w:r w:rsidR="003A607C">
        <w:t>終了後</w:t>
      </w:r>
      <w:r w:rsidR="003A607C">
        <w:rPr>
          <w:rFonts w:hint="eastAsia"/>
        </w:rPr>
        <w:t>、</w:t>
      </w:r>
      <w:r w:rsidR="00037858">
        <w:t>課題抽出や次年度への</w:t>
      </w:r>
      <w:r w:rsidR="00037858">
        <w:rPr>
          <w:rFonts w:hint="eastAsia"/>
        </w:rPr>
        <w:t>改善点</w:t>
      </w:r>
      <w:r w:rsidR="00037858">
        <w:t>検討</w:t>
      </w:r>
      <w:r w:rsidR="003A607C">
        <w:t>を目的とし</w:t>
      </w:r>
      <w:r w:rsidR="003A607C">
        <w:rPr>
          <w:rFonts w:hint="eastAsia"/>
        </w:rPr>
        <w:t>、</w:t>
      </w:r>
      <w:r w:rsidR="003A607C">
        <w:t>関係</w:t>
      </w:r>
      <w:r w:rsidR="003A607C">
        <w:rPr>
          <w:rFonts w:hint="eastAsia"/>
        </w:rPr>
        <w:t>団体</w:t>
      </w:r>
      <w:r w:rsidR="003A607C">
        <w:t>との会議を必ず</w:t>
      </w:r>
      <w:r w:rsidR="003A607C">
        <w:t>1</w:t>
      </w:r>
      <w:r w:rsidR="003A607C">
        <w:t>回は開催</w:t>
      </w:r>
      <w:r w:rsidR="003A607C">
        <w:rPr>
          <w:rFonts w:hint="eastAsia"/>
        </w:rPr>
        <w:t>してください</w:t>
      </w:r>
      <w:r w:rsidR="003A607C">
        <w:t>。</w:t>
      </w:r>
    </w:p>
    <w:p w14:paraId="05153C48" w14:textId="77777777" w:rsidR="008100D1" w:rsidRPr="00783C11" w:rsidRDefault="008100D1" w:rsidP="008100D1">
      <w:r>
        <w:rPr>
          <w:rFonts w:hint="eastAsia"/>
        </w:rPr>
        <w:t xml:space="preserve">　</w:t>
      </w:r>
      <w:r>
        <w:t xml:space="preserve">　　　　　　　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 </w:t>
      </w:r>
      <w:r w:rsidR="00037858">
        <w:rPr>
          <w:rFonts w:hint="eastAsia"/>
        </w:rPr>
        <w:t>事業評価</w:t>
      </w:r>
      <w:r>
        <w:rPr>
          <w:rFonts w:hint="eastAsia"/>
        </w:rPr>
        <w:t>会議における</w:t>
      </w:r>
      <w:r>
        <w:t>検討事項</w:t>
      </w:r>
    </w:p>
    <w:p w14:paraId="1AB652C7" w14:textId="77777777" w:rsidR="00E554F1" w:rsidRDefault="008100D1" w:rsidP="008100D1">
      <w:r>
        <w:rPr>
          <w:rFonts w:hint="eastAsia"/>
        </w:rPr>
        <w:t xml:space="preserve">　</w:t>
      </w:r>
      <w:r>
        <w:t xml:space="preserve">　　　　　　　　　　</w:t>
      </w:r>
      <w:r>
        <w:rPr>
          <w:rFonts w:hint="eastAsia"/>
        </w:rPr>
        <w:t>・</w:t>
      </w:r>
      <w:r w:rsidR="00E554F1">
        <w:rPr>
          <w:rFonts w:hint="eastAsia"/>
        </w:rPr>
        <w:t>事業を実施しての振り返り</w:t>
      </w:r>
    </w:p>
    <w:p w14:paraId="5F924DBE" w14:textId="77777777" w:rsidR="00F229E1" w:rsidRDefault="008100D1">
      <w:r>
        <w:rPr>
          <w:rFonts w:hint="eastAsia"/>
        </w:rPr>
        <w:t xml:space="preserve">　</w:t>
      </w:r>
      <w:r>
        <w:t xml:space="preserve">　　　　　　　　　　</w:t>
      </w:r>
      <w:r>
        <w:rPr>
          <w:rFonts w:hint="eastAsia"/>
        </w:rPr>
        <w:t>・次年度以降も</w:t>
      </w:r>
      <w:r w:rsidR="00E554F1">
        <w:t>事業を継続するための</w:t>
      </w:r>
      <w:r w:rsidR="00E554F1">
        <w:rPr>
          <w:rFonts w:hint="eastAsia"/>
        </w:rPr>
        <w:t>方策の検討</w:t>
      </w:r>
      <w:r>
        <w:t xml:space="preserve">　など</w:t>
      </w:r>
    </w:p>
    <w:p w14:paraId="0ABD6DBC" w14:textId="77777777" w:rsidR="00F229E1" w:rsidRDefault="00F229E1"/>
    <w:p w14:paraId="20277481" w14:textId="77777777" w:rsidR="009972E8" w:rsidRPr="00E554F1" w:rsidRDefault="00E554F1">
      <w:pPr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  <w:shd w:val="pct15" w:color="auto" w:fill="FFFFFF"/>
        </w:rPr>
        <w:t>８</w:t>
      </w:r>
      <w:r w:rsidR="007B1BD3">
        <w:rPr>
          <w:rFonts w:asciiTheme="majorEastAsia" w:eastAsiaTheme="majorEastAsia" w:hAnsiTheme="majorEastAsia"/>
          <w:shd w:val="pct15" w:color="auto" w:fill="FFFFFF"/>
        </w:rPr>
        <w:t xml:space="preserve">　</w:t>
      </w:r>
      <w:r w:rsidR="00BD3580">
        <w:rPr>
          <w:rFonts w:asciiTheme="majorEastAsia" w:eastAsiaTheme="majorEastAsia" w:hAnsiTheme="majorEastAsia" w:hint="eastAsia"/>
          <w:shd w:val="pct15" w:color="auto" w:fill="FFFFFF"/>
        </w:rPr>
        <w:t>完了報告書の提出</w:t>
      </w:r>
      <w:r w:rsidR="00037858">
        <w:rPr>
          <w:rFonts w:asciiTheme="minorEastAsia" w:hAnsiTheme="minorEastAsia" w:hint="eastAsia"/>
        </w:rPr>
        <w:t xml:space="preserve">　事業評価</w:t>
      </w:r>
      <w:r w:rsidRPr="00E554F1">
        <w:rPr>
          <w:rFonts w:asciiTheme="minorEastAsia" w:hAnsiTheme="minorEastAsia" w:hint="eastAsia"/>
        </w:rPr>
        <w:t>会議の完了後</w:t>
      </w:r>
      <w:r w:rsidRPr="00E554F1">
        <w:rPr>
          <w:rFonts w:asciiTheme="minorEastAsia" w:hAnsiTheme="minorEastAsia"/>
        </w:rPr>
        <w:t>、速やかに次の書類を提出してください。</w:t>
      </w:r>
    </w:p>
    <w:p w14:paraId="24AD3CFA" w14:textId="77777777" w:rsidR="00182BCA" w:rsidRPr="00182BCA" w:rsidRDefault="007B5B80" w:rsidP="00182BCA">
      <w:pPr>
        <w:pStyle w:val="a7"/>
        <w:numPr>
          <w:ilvl w:val="0"/>
          <w:numId w:val="3"/>
        </w:numPr>
        <w:ind w:leftChars="0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8AF5F6" wp14:editId="1A0A9B36">
                <wp:simplePos x="0" y="0"/>
                <wp:positionH relativeFrom="column">
                  <wp:posOffset>356235</wp:posOffset>
                </wp:positionH>
                <wp:positionV relativeFrom="paragraph">
                  <wp:posOffset>22860</wp:posOffset>
                </wp:positionV>
                <wp:extent cx="95250" cy="1981200"/>
                <wp:effectExtent l="0" t="0" r="0" b="0"/>
                <wp:wrapNone/>
                <wp:docPr id="5" name="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98120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C1555" id="下矢印 5" o:spid="_x0000_s1026" type="#_x0000_t67" style="position:absolute;left:0;text-align:left;margin-left:28.05pt;margin-top:1.8pt;width:7.5pt;height:15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" adj="21081" fillcolor="windowText" stroked="f" strokeweight="1pt"/>
            </w:pict>
          </mc:Fallback>
        </mc:AlternateContent>
      </w:r>
      <w:r w:rsidR="00182BCA" w:rsidRPr="00182BC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="00182BCA" w:rsidRPr="00182BC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完了報告書</w:t>
      </w:r>
      <w:r w:rsidR="00182BCA" w:rsidRPr="00182BC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="00AC293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（様式</w:t>
      </w:r>
      <w:r w:rsidR="00AC293B">
        <w:rPr>
          <w:rFonts w:ascii="ＭＳ 明朝" w:eastAsia="ＭＳ 明朝" w:hAnsi="ＭＳ 明朝" w:cs="ＭＳ 明朝"/>
          <w:color w:val="000000"/>
          <w:kern w:val="0"/>
          <w:szCs w:val="21"/>
        </w:rPr>
        <w:t>９</w:t>
      </w:r>
      <w:r w:rsidR="00AC293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</w:t>
      </w:r>
    </w:p>
    <w:p w14:paraId="2508FA92" w14:textId="77777777" w:rsidR="00182BCA" w:rsidRPr="00182BCA" w:rsidRDefault="00182BCA" w:rsidP="00182BCA">
      <w:pPr>
        <w:pStyle w:val="a7"/>
        <w:numPr>
          <w:ilvl w:val="0"/>
          <w:numId w:val="3"/>
        </w:numPr>
        <w:suppressAutoHyphens/>
        <w:ind w:leftChars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 w:rsidRPr="00182BC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事業報告書</w:t>
      </w:r>
      <w:r w:rsidR="00AC293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（様式</w:t>
      </w:r>
      <w:r w:rsidR="00AC293B">
        <w:rPr>
          <w:rFonts w:ascii="ＭＳ 明朝" w:eastAsia="ＭＳ 明朝" w:hAnsi="ＭＳ 明朝" w:cs="ＭＳ 明朝"/>
          <w:color w:val="000000"/>
          <w:kern w:val="0"/>
          <w:szCs w:val="21"/>
        </w:rPr>
        <w:t>10</w:t>
      </w:r>
      <w:r w:rsidR="00AC293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</w:t>
      </w:r>
    </w:p>
    <w:p w14:paraId="64816BE8" w14:textId="77777777" w:rsidR="00182BCA" w:rsidRPr="00182BCA" w:rsidRDefault="00182BCA" w:rsidP="00182BCA">
      <w:pPr>
        <w:pStyle w:val="a7"/>
        <w:numPr>
          <w:ilvl w:val="0"/>
          <w:numId w:val="3"/>
        </w:numPr>
        <w:suppressAutoHyphens/>
        <w:ind w:leftChars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 w:rsidRPr="00182BC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収支決算書</w:t>
      </w:r>
      <w:r w:rsidR="00AC293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（様式</w:t>
      </w:r>
      <w:r w:rsidR="00AC293B">
        <w:rPr>
          <w:rFonts w:ascii="ＭＳ 明朝" w:eastAsia="ＭＳ 明朝" w:hAnsi="ＭＳ 明朝" w:cs="ＭＳ 明朝"/>
          <w:color w:val="000000"/>
          <w:kern w:val="0"/>
          <w:szCs w:val="21"/>
        </w:rPr>
        <w:t>11</w:t>
      </w:r>
      <w:r w:rsidR="00AC293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</w:t>
      </w:r>
    </w:p>
    <w:p w14:paraId="54159E50" w14:textId="77777777" w:rsidR="00182BCA" w:rsidRPr="00182BCA" w:rsidRDefault="00182BCA" w:rsidP="00182BCA">
      <w:pPr>
        <w:pStyle w:val="a7"/>
        <w:numPr>
          <w:ilvl w:val="0"/>
          <w:numId w:val="3"/>
        </w:numPr>
        <w:suppressAutoHyphens/>
        <w:ind w:leftChars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収支決算に関する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領収書等関係書類の写し</w:t>
      </w:r>
    </w:p>
    <w:p w14:paraId="5C6746A4" w14:textId="77777777" w:rsidR="00AC293B" w:rsidRDefault="00182BCA" w:rsidP="00182BCA">
      <w:pPr>
        <w:pStyle w:val="a7"/>
        <w:numPr>
          <w:ilvl w:val="0"/>
          <w:numId w:val="3"/>
        </w:numPr>
        <w:suppressAutoHyphens/>
        <w:ind w:leftChars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 w:rsidRPr="00182BC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写真等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（事業に関する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主な場面の写真、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パンフレット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等の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印刷物を作</w:t>
      </w:r>
      <w:r w:rsidR="00AC293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AC293B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</w:t>
      </w:r>
    </w:p>
    <w:p w14:paraId="010DEAC8" w14:textId="77777777" w:rsidR="00182BCA" w:rsidRPr="00AC293B" w:rsidRDefault="00182BCA" w:rsidP="00AC293B">
      <w:pPr>
        <w:suppressAutoHyphens/>
        <w:ind w:left="2520" w:firstLineChars="250" w:firstLine="525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AC293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成した場合</w:t>
      </w:r>
      <w:r w:rsidRPr="00AC293B">
        <w:rPr>
          <w:rFonts w:ascii="ＭＳ 明朝" w:eastAsia="ＭＳ 明朝" w:hAnsi="ＭＳ 明朝" w:cs="ＭＳ 明朝"/>
          <w:color w:val="000000"/>
          <w:kern w:val="0"/>
          <w:szCs w:val="21"/>
        </w:rPr>
        <w:t>、その印刷物</w:t>
      </w:r>
      <w:r w:rsidRPr="00AC293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</w:t>
      </w:r>
    </w:p>
    <w:p w14:paraId="0DF4AF09" w14:textId="77777777" w:rsidR="00182BCA" w:rsidRPr="00182BCA" w:rsidRDefault="00AC293B" w:rsidP="00182BCA">
      <w:pPr>
        <w:pStyle w:val="a7"/>
        <w:numPr>
          <w:ilvl w:val="0"/>
          <w:numId w:val="3"/>
        </w:numPr>
        <w:suppressAutoHyphens/>
        <w:ind w:leftChars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その他</w:t>
      </w:r>
      <w:r w:rsidR="00037858">
        <w:rPr>
          <w:rFonts w:ascii="ＭＳ 明朝" w:eastAsia="ＭＳ 明朝" w:hAnsi="ＭＳ 明朝" w:cs="ＭＳ 明朝"/>
          <w:color w:val="000000"/>
          <w:kern w:val="0"/>
          <w:szCs w:val="21"/>
        </w:rPr>
        <w:t>市長が必要</w:t>
      </w:r>
      <w:r w:rsidR="0003785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と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認める書類</w:t>
      </w:r>
    </w:p>
    <w:p w14:paraId="7EEB9E78" w14:textId="77777777" w:rsidR="007B5B80" w:rsidRDefault="00182BCA" w:rsidP="00182BCA">
      <w:pPr>
        <w:ind w:firstLineChars="1300" w:firstLine="2730"/>
      </w:pPr>
      <w:r>
        <w:rPr>
          <w:rFonts w:hint="eastAsia"/>
        </w:rPr>
        <w:t xml:space="preserve">〈提出先〉　</w:t>
      </w:r>
      <w:r>
        <w:t xml:space="preserve">　掛川市役所</w:t>
      </w:r>
      <w:r>
        <w:rPr>
          <w:rFonts w:hint="eastAsia"/>
        </w:rPr>
        <w:t>本庁１階</w:t>
      </w:r>
      <w:r>
        <w:t>こども政策</w:t>
      </w:r>
      <w:r>
        <w:rPr>
          <w:rFonts w:hint="eastAsia"/>
        </w:rPr>
        <w:t>課</w:t>
      </w:r>
    </w:p>
    <w:p w14:paraId="302B61C3" w14:textId="77777777" w:rsidR="00E1418F" w:rsidRDefault="00E1418F" w:rsidP="00182BCA">
      <w:pPr>
        <w:ind w:firstLineChars="1300" w:firstLine="2730"/>
      </w:pPr>
    </w:p>
    <w:p w14:paraId="0B5230F6" w14:textId="77777777" w:rsidR="00684E2F" w:rsidRDefault="00E1418F" w:rsidP="00684E2F">
      <w:pPr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  <w:shd w:val="pct15" w:color="auto" w:fill="FFFFFF"/>
        </w:rPr>
        <w:t>９</w:t>
      </w:r>
      <w:r>
        <w:rPr>
          <w:rFonts w:asciiTheme="majorEastAsia" w:eastAsiaTheme="majorEastAsia" w:hAnsiTheme="majorEastAsia"/>
          <w:shd w:val="pct15" w:color="auto" w:fill="FFFFFF"/>
        </w:rPr>
        <w:t xml:space="preserve">　</w:t>
      </w:r>
      <w:r>
        <w:rPr>
          <w:rFonts w:asciiTheme="majorEastAsia" w:eastAsiaTheme="majorEastAsia" w:hAnsiTheme="majorEastAsia" w:hint="eastAsia"/>
          <w:shd w:val="pct15" w:color="auto" w:fill="FFFFFF"/>
        </w:rPr>
        <w:t>委託費の精算</w:t>
      </w:r>
      <w:r w:rsidRPr="00E554F1">
        <w:rPr>
          <w:rFonts w:asciiTheme="minorEastAsia" w:hAnsiTheme="minorEastAsia" w:hint="eastAsia"/>
        </w:rPr>
        <w:t xml:space="preserve">　</w:t>
      </w:r>
      <w:r w:rsidR="00684E2F">
        <w:rPr>
          <w:rFonts w:asciiTheme="minorEastAsia" w:hAnsiTheme="minorEastAsia" w:hint="eastAsia"/>
        </w:rPr>
        <w:t>精算払いや</w:t>
      </w:r>
      <w:r w:rsidR="00B0033A">
        <w:rPr>
          <w:rFonts w:asciiTheme="minorEastAsia" w:hAnsiTheme="minorEastAsia"/>
        </w:rPr>
        <w:t>、概算払いで委託費の</w:t>
      </w:r>
      <w:r w:rsidR="00B0033A">
        <w:rPr>
          <w:rFonts w:asciiTheme="minorEastAsia" w:hAnsiTheme="minorEastAsia" w:hint="eastAsia"/>
        </w:rPr>
        <w:t>支払い</w:t>
      </w:r>
      <w:r w:rsidR="00B0033A">
        <w:rPr>
          <w:rFonts w:asciiTheme="minorEastAsia" w:hAnsiTheme="minorEastAsia"/>
        </w:rPr>
        <w:t>が必要な場合には、</w:t>
      </w:r>
      <w:r w:rsidR="00B0033A">
        <w:rPr>
          <w:rFonts w:asciiTheme="minorEastAsia" w:hAnsiTheme="minorEastAsia" w:hint="eastAsia"/>
        </w:rPr>
        <w:t>精算</w:t>
      </w:r>
      <w:r w:rsidR="00684E2F">
        <w:rPr>
          <w:rFonts w:asciiTheme="minorEastAsia" w:hAnsiTheme="minorEastAsia"/>
        </w:rPr>
        <w:t>を行います。</w:t>
      </w:r>
    </w:p>
    <w:p w14:paraId="6B2D0CE7" w14:textId="77777777" w:rsidR="00182BCA" w:rsidRPr="00785C1F" w:rsidRDefault="00E1418F" w:rsidP="00785C1F">
      <w:pPr>
        <w:rPr>
          <w:rFonts w:asciiTheme="minorEastAsia" w:hAnsiTheme="minor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F12CFA" wp14:editId="76573BCC">
                <wp:simplePos x="0" y="0"/>
                <wp:positionH relativeFrom="column">
                  <wp:posOffset>356235</wp:posOffset>
                </wp:positionH>
                <wp:positionV relativeFrom="paragraph">
                  <wp:posOffset>22861</wp:posOffset>
                </wp:positionV>
                <wp:extent cx="114300" cy="381000"/>
                <wp:effectExtent l="0" t="0" r="0" b="0"/>
                <wp:wrapNone/>
                <wp:docPr id="14" name="下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38100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0B8A0" id="下矢印 14" o:spid="_x0000_s1026" type="#_x0000_t67" style="position:absolute;left:0;text-align:left;margin-left:28.05pt;margin-top:1.8pt;width:9pt;height:3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" adj="18360" fillcolor="windowText" stroked="f" strokeweight="1pt"/>
            </w:pict>
          </mc:Fallback>
        </mc:AlternateContent>
      </w:r>
    </w:p>
    <w:p w14:paraId="3A54FB52" w14:textId="77777777" w:rsidR="00785C1F" w:rsidRPr="00182BCA" w:rsidRDefault="00785C1F" w:rsidP="009D5869"/>
    <w:p w14:paraId="693A46F0" w14:textId="77777777" w:rsidR="009972E8" w:rsidRDefault="00E1418F" w:rsidP="00A03EDA">
      <w:pPr>
        <w:ind w:left="3045" w:hangingChars="1450" w:hanging="3045"/>
      </w:pPr>
      <w:r>
        <w:rPr>
          <w:rFonts w:asciiTheme="majorEastAsia" w:eastAsiaTheme="majorEastAsia" w:hAnsiTheme="majorEastAsia" w:hint="eastAsia"/>
          <w:shd w:val="pct15" w:color="auto" w:fill="FFFFFF"/>
        </w:rPr>
        <w:t>１０</w:t>
      </w:r>
      <w:r w:rsidR="00794035">
        <w:rPr>
          <w:rFonts w:asciiTheme="majorEastAsia" w:eastAsiaTheme="majorEastAsia" w:hAnsiTheme="majorEastAsia" w:hint="eastAsia"/>
          <w:shd w:val="pct15" w:color="auto" w:fill="FFFFFF"/>
        </w:rPr>
        <w:t>事例報告</w:t>
      </w:r>
      <w:r w:rsidR="00182BCA">
        <w:rPr>
          <w:rFonts w:asciiTheme="majorEastAsia" w:eastAsiaTheme="majorEastAsia" w:hAnsiTheme="majorEastAsia" w:hint="eastAsia"/>
          <w:shd w:val="pct15" w:color="auto" w:fill="FFFFFF"/>
        </w:rPr>
        <w:t>会への</w:t>
      </w:r>
      <w:r w:rsidR="00182BCA">
        <w:rPr>
          <w:rFonts w:asciiTheme="majorEastAsia" w:eastAsiaTheme="majorEastAsia" w:hAnsiTheme="majorEastAsia"/>
          <w:shd w:val="pct15" w:color="auto" w:fill="FFFFFF"/>
        </w:rPr>
        <w:t>参加</w:t>
      </w:r>
      <w:r w:rsidR="00182BCA">
        <w:t xml:space="preserve">　</w:t>
      </w:r>
      <w:r w:rsidR="00182BCA">
        <w:rPr>
          <w:rFonts w:hint="eastAsia"/>
        </w:rPr>
        <w:t>他団体への</w:t>
      </w:r>
      <w:r w:rsidR="00182BCA">
        <w:t>啓発を図るため、</w:t>
      </w:r>
      <w:r w:rsidR="0097071B">
        <w:rPr>
          <w:rFonts w:hint="eastAsia"/>
        </w:rPr>
        <w:t>市で</w:t>
      </w:r>
      <w:r w:rsidR="00794035">
        <w:t>事例報告会を開催する予定です</w:t>
      </w:r>
      <w:r w:rsidR="00182BCA">
        <w:t>。</w:t>
      </w:r>
    </w:p>
    <w:p w14:paraId="7BC05055" w14:textId="77777777" w:rsidR="00E554F1" w:rsidRPr="00182BCA" w:rsidRDefault="00182BCA" w:rsidP="00A03EDA">
      <w:pPr>
        <w:ind w:left="3045" w:hangingChars="1450" w:hanging="3045"/>
      </w:pPr>
      <w:r>
        <w:rPr>
          <w:rFonts w:hint="eastAsia"/>
        </w:rPr>
        <w:t xml:space="preserve">　</w:t>
      </w:r>
      <w:r>
        <w:t xml:space="preserve">　　　　　　　　　　　</w:t>
      </w:r>
      <w:r w:rsidR="00785C1F">
        <w:rPr>
          <w:rFonts w:hint="eastAsia"/>
        </w:rPr>
        <w:t xml:space="preserve">　</w:t>
      </w:r>
      <w:r w:rsidR="00E1418F">
        <w:rPr>
          <w:rFonts w:hint="eastAsia"/>
        </w:rPr>
        <w:t>今回実施した企画について</w:t>
      </w:r>
      <w:r w:rsidR="00E1418F">
        <w:t>事例発表をお願いします。</w:t>
      </w:r>
    </w:p>
    <w:p w14:paraId="1BD6C358" w14:textId="77777777" w:rsidR="00182BCA" w:rsidRPr="00E1418F" w:rsidRDefault="00E1418F">
      <w:r>
        <w:rPr>
          <w:rFonts w:hint="eastAsia"/>
        </w:rPr>
        <w:t xml:space="preserve">　</w:t>
      </w:r>
      <w:r>
        <w:t xml:space="preserve">　　　　　　　　　　　</w:t>
      </w:r>
      <w:r w:rsidR="00785C1F">
        <w:rPr>
          <w:rFonts w:hint="eastAsia"/>
        </w:rPr>
        <w:t xml:space="preserve">　</w:t>
      </w:r>
      <w:r w:rsidR="00794035">
        <w:t>事例報告</w:t>
      </w:r>
      <w:r>
        <w:t>会の日時、場所等は後日お伝えします。</w:t>
      </w:r>
    </w:p>
    <w:p w14:paraId="1910C131" w14:textId="77777777" w:rsidR="00A03EDA" w:rsidRDefault="00A03EDA"/>
    <w:p w14:paraId="32D02D73" w14:textId="77777777" w:rsidR="00A03EDA" w:rsidRPr="00A03EDA" w:rsidRDefault="00A03EDA" w:rsidP="009D5869">
      <w:pPr>
        <w:ind w:firstLineChars="1000" w:firstLine="2100"/>
        <w:rPr>
          <w:rFonts w:ascii="ＭＳ 明朝" w:eastAsia="ＭＳ 明朝" w:hAnsi="ＭＳ 明朝" w:cs="Times New Roman"/>
          <w:szCs w:val="21"/>
        </w:rPr>
      </w:pPr>
      <w:r w:rsidRPr="00A03EDA">
        <w:rPr>
          <w:rFonts w:hint="eastAsia"/>
          <w:szCs w:val="21"/>
        </w:rPr>
        <w:t>問い合わせ先</w:t>
      </w:r>
      <w:r w:rsidRPr="00A03EDA">
        <w:rPr>
          <w:szCs w:val="21"/>
        </w:rPr>
        <w:t xml:space="preserve">　　</w:t>
      </w:r>
    </w:p>
    <w:p w14:paraId="776C548A" w14:textId="77777777" w:rsidR="00A03EDA" w:rsidRPr="00A03EDA" w:rsidRDefault="009D5869" w:rsidP="009D5869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　　　　　　　　　</w:t>
      </w:r>
      <w:r w:rsidR="00A03EDA" w:rsidRPr="00A03EDA">
        <w:rPr>
          <w:rFonts w:ascii="ＭＳ 明朝" w:eastAsia="ＭＳ 明朝" w:hAnsi="ＭＳ 明朝" w:cs="Times New Roman" w:hint="eastAsia"/>
          <w:szCs w:val="21"/>
        </w:rPr>
        <w:t>掛川市役所</w:t>
      </w:r>
      <w:r w:rsidR="005B223F">
        <w:rPr>
          <w:rFonts w:ascii="ＭＳ 明朝" w:eastAsia="ＭＳ 明朝" w:hAnsi="ＭＳ 明朝" w:cs="Times New Roman" w:hint="eastAsia"/>
          <w:szCs w:val="21"/>
        </w:rPr>
        <w:t>こども政策課</w:t>
      </w:r>
      <w:r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A03EDA" w:rsidRPr="00A03EDA">
        <w:rPr>
          <w:rFonts w:ascii="ＭＳ 明朝" w:eastAsia="ＭＳ 明朝" w:hAnsi="ＭＳ 明朝" w:cs="Times New Roman" w:hint="eastAsia"/>
          <w:szCs w:val="21"/>
        </w:rPr>
        <w:t>〒</w:t>
      </w:r>
      <w:r w:rsidR="00A03EDA" w:rsidRPr="00A03EDA">
        <w:rPr>
          <w:rFonts w:ascii="ＭＳ 明朝" w:eastAsia="ＭＳ 明朝" w:hAnsi="ＭＳ 明朝" w:cs="Times New Roman"/>
          <w:szCs w:val="21"/>
        </w:rPr>
        <w:t>436-</w:t>
      </w:r>
      <w:r w:rsidR="00A03EDA" w:rsidRPr="00A03EDA">
        <w:rPr>
          <w:rFonts w:ascii="ＭＳ 明朝" w:eastAsia="ＭＳ 明朝" w:hAnsi="ＭＳ 明朝" w:cs="Times New Roman" w:hint="eastAsia"/>
          <w:szCs w:val="21"/>
        </w:rPr>
        <w:t>8650　掛川市長谷</w:t>
      </w:r>
      <w:r w:rsidR="00617D81">
        <w:rPr>
          <w:rFonts w:ascii="ＭＳ 明朝" w:eastAsia="ＭＳ 明朝" w:hAnsi="ＭＳ 明朝" w:cs="Times New Roman" w:hint="eastAsia"/>
          <w:szCs w:val="21"/>
        </w:rPr>
        <w:t>一</w:t>
      </w:r>
      <w:r w:rsidR="00A03EDA" w:rsidRPr="00A03EDA">
        <w:rPr>
          <w:rFonts w:ascii="ＭＳ 明朝" w:eastAsia="ＭＳ 明朝" w:hAnsi="ＭＳ 明朝" w:cs="Times New Roman" w:hint="eastAsia"/>
          <w:szCs w:val="21"/>
        </w:rPr>
        <w:t>丁目</w:t>
      </w:r>
      <w:r w:rsidR="00A03EDA" w:rsidRPr="00A03EDA">
        <w:rPr>
          <w:rFonts w:ascii="ＭＳ 明朝" w:eastAsia="ＭＳ 明朝" w:hAnsi="ＭＳ 明朝" w:cs="Times New Roman"/>
          <w:szCs w:val="21"/>
        </w:rPr>
        <w:t>1</w:t>
      </w:r>
      <w:r w:rsidR="00A03EDA" w:rsidRPr="00A03EDA">
        <w:rPr>
          <w:rFonts w:ascii="ＭＳ 明朝" w:eastAsia="ＭＳ 明朝" w:hAnsi="ＭＳ 明朝" w:cs="Times New Roman" w:hint="eastAsia"/>
          <w:szCs w:val="21"/>
        </w:rPr>
        <w:t>番地の１</w:t>
      </w:r>
    </w:p>
    <w:p w14:paraId="11F42214" w14:textId="77777777" w:rsidR="009D5869" w:rsidRDefault="009D5869" w:rsidP="009D5869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　　　　　　　　　</w:t>
      </w:r>
      <w:r w:rsidR="00A03EDA" w:rsidRPr="00A03EDA">
        <w:rPr>
          <w:rFonts w:ascii="ＭＳ 明朝" w:eastAsia="ＭＳ 明朝" w:hAnsi="ＭＳ 明朝" w:cs="Times New Roman" w:hint="eastAsia"/>
          <w:szCs w:val="21"/>
        </w:rPr>
        <w:t xml:space="preserve">電話　</w:t>
      </w:r>
      <w:r w:rsidR="00A03EDA" w:rsidRPr="00A03EDA">
        <w:rPr>
          <w:rFonts w:ascii="ＭＳ 明朝" w:eastAsia="ＭＳ 明朝" w:hAnsi="ＭＳ 明朝" w:cs="Times New Roman"/>
          <w:szCs w:val="21"/>
        </w:rPr>
        <w:t>0537(21)1</w:t>
      </w:r>
      <w:r w:rsidR="00A03EDA" w:rsidRPr="00A03EDA">
        <w:rPr>
          <w:rFonts w:ascii="ＭＳ 明朝" w:eastAsia="ＭＳ 明朝" w:hAnsi="ＭＳ 明朝" w:cs="Times New Roman" w:hint="eastAsia"/>
          <w:szCs w:val="21"/>
        </w:rPr>
        <w:t xml:space="preserve">211　</w:t>
      </w:r>
      <w:r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A03EDA" w:rsidRPr="00A03EDA">
        <w:rPr>
          <w:rFonts w:ascii="ＭＳ 明朝" w:eastAsia="ＭＳ 明朝" w:hAnsi="ＭＳ 明朝" w:cs="Times New Roman"/>
          <w:szCs w:val="21"/>
        </w:rPr>
        <w:t xml:space="preserve">FAX </w:t>
      </w:r>
      <w:r w:rsidR="00A03EDA" w:rsidRPr="00A03EDA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A03EDA" w:rsidRPr="00A03EDA">
        <w:rPr>
          <w:rFonts w:ascii="ＭＳ 明朝" w:eastAsia="ＭＳ 明朝" w:hAnsi="ＭＳ 明朝" w:cs="Times New Roman"/>
          <w:szCs w:val="21"/>
        </w:rPr>
        <w:t>0537(21)1163</w:t>
      </w:r>
    </w:p>
    <w:p w14:paraId="5DCC1B20" w14:textId="77777777" w:rsidR="00A03EDA" w:rsidRPr="009D5869" w:rsidRDefault="00A03EDA" w:rsidP="009D5869">
      <w:pPr>
        <w:ind w:firstLineChars="1100" w:firstLine="2310"/>
        <w:rPr>
          <w:rFonts w:ascii="ＭＳ 明朝" w:eastAsia="ＭＳ 明朝" w:hAnsi="ＭＳ 明朝" w:cs="Times New Roman"/>
          <w:szCs w:val="21"/>
        </w:rPr>
      </w:pPr>
      <w:r w:rsidRPr="00A03EDA">
        <w:rPr>
          <w:rFonts w:ascii="ＭＳ 明朝" w:eastAsia="ＭＳ 明朝" w:hAnsi="ＭＳ 明朝" w:cs="Times New Roman" w:hint="eastAsia"/>
          <w:szCs w:val="21"/>
        </w:rPr>
        <w:t>e-mail  kodomoseisaku@city.kakegawa.shizuoka.jp</w:t>
      </w:r>
    </w:p>
    <w:sectPr w:rsidR="00A03EDA" w:rsidRPr="009D5869" w:rsidSect="004F34C5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38BB6" w14:textId="77777777" w:rsidR="00EA49C5" w:rsidRDefault="00EA49C5" w:rsidP="00EA49C5">
      <w:r>
        <w:separator/>
      </w:r>
    </w:p>
  </w:endnote>
  <w:endnote w:type="continuationSeparator" w:id="0">
    <w:p w14:paraId="34E0E58E" w14:textId="77777777" w:rsidR="00EA49C5" w:rsidRDefault="00EA49C5" w:rsidP="00EA4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DFE2B" w14:textId="77777777" w:rsidR="00EA49C5" w:rsidRDefault="00EA49C5" w:rsidP="00EA49C5">
      <w:r>
        <w:separator/>
      </w:r>
    </w:p>
  </w:footnote>
  <w:footnote w:type="continuationSeparator" w:id="0">
    <w:p w14:paraId="0F012527" w14:textId="77777777" w:rsidR="00EA49C5" w:rsidRDefault="00EA49C5" w:rsidP="00EA4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4FBD"/>
    <w:multiLevelType w:val="hybridMultilevel"/>
    <w:tmpl w:val="C4DA7314"/>
    <w:lvl w:ilvl="0" w:tplc="CAF48F98">
      <w:start w:val="1"/>
      <w:numFmt w:val="decimalEnclosedCircle"/>
      <w:lvlText w:val="%1"/>
      <w:lvlJc w:val="left"/>
      <w:pPr>
        <w:ind w:left="288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1" w15:restartNumberingAfterBreak="0">
    <w:nsid w:val="27911F8F"/>
    <w:multiLevelType w:val="hybridMultilevel"/>
    <w:tmpl w:val="B53A0460"/>
    <w:lvl w:ilvl="0" w:tplc="DC80A92E">
      <w:start w:val="1"/>
      <w:numFmt w:val="decimalEnclosedCircle"/>
      <w:lvlText w:val="%1"/>
      <w:lvlJc w:val="left"/>
      <w:pPr>
        <w:ind w:left="288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2" w15:restartNumberingAfterBreak="0">
    <w:nsid w:val="3DC4372A"/>
    <w:multiLevelType w:val="hybridMultilevel"/>
    <w:tmpl w:val="39EC5CDC"/>
    <w:lvl w:ilvl="0" w:tplc="E00E1D62">
      <w:start w:val="1"/>
      <w:numFmt w:val="decimalFullWidth"/>
      <w:lvlText w:val="%1．"/>
      <w:lvlJc w:val="left"/>
      <w:pPr>
        <w:ind w:left="420" w:hanging="420"/>
      </w:pPr>
      <w:rPr>
        <w:rFonts w:hint="default"/>
        <w:shd w:val="pct15" w:color="auto" w:fill="FFFFFF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F94680"/>
    <w:multiLevelType w:val="hybridMultilevel"/>
    <w:tmpl w:val="F328C9E0"/>
    <w:lvl w:ilvl="0" w:tplc="48AA04AE">
      <w:start w:val="1"/>
      <w:numFmt w:val="decimal"/>
      <w:lvlText w:val="第%1期"/>
      <w:lvlJc w:val="left"/>
      <w:pPr>
        <w:ind w:left="29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4" w15:restartNumberingAfterBreak="0">
    <w:nsid w:val="64CF2930"/>
    <w:multiLevelType w:val="hybridMultilevel"/>
    <w:tmpl w:val="3B86021A"/>
    <w:lvl w:ilvl="0" w:tplc="CAF48F98">
      <w:start w:val="1"/>
      <w:numFmt w:val="decimalEnclosedCircle"/>
      <w:lvlText w:val="%1"/>
      <w:lvlJc w:val="left"/>
      <w:pPr>
        <w:ind w:left="288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num w:numId="1" w16cid:durableId="671108842">
    <w:abstractNumId w:val="2"/>
  </w:num>
  <w:num w:numId="2" w16cid:durableId="1660620977">
    <w:abstractNumId w:val="3"/>
  </w:num>
  <w:num w:numId="3" w16cid:durableId="627979762">
    <w:abstractNumId w:val="0"/>
  </w:num>
  <w:num w:numId="4" w16cid:durableId="1187644082">
    <w:abstractNumId w:val="4"/>
  </w:num>
  <w:num w:numId="5" w16cid:durableId="15157238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2E8"/>
    <w:rsid w:val="00000471"/>
    <w:rsid w:val="00034BFB"/>
    <w:rsid w:val="00037858"/>
    <w:rsid w:val="000B0085"/>
    <w:rsid w:val="000D72F8"/>
    <w:rsid w:val="00121BD1"/>
    <w:rsid w:val="00182BCA"/>
    <w:rsid w:val="001C5269"/>
    <w:rsid w:val="001E1FF6"/>
    <w:rsid w:val="001E5FB9"/>
    <w:rsid w:val="002123BE"/>
    <w:rsid w:val="00223B59"/>
    <w:rsid w:val="00264CCE"/>
    <w:rsid w:val="002C3BEC"/>
    <w:rsid w:val="0031494E"/>
    <w:rsid w:val="0032284B"/>
    <w:rsid w:val="0035302D"/>
    <w:rsid w:val="003633B9"/>
    <w:rsid w:val="00394C6B"/>
    <w:rsid w:val="003A607C"/>
    <w:rsid w:val="003D2F7C"/>
    <w:rsid w:val="003F2728"/>
    <w:rsid w:val="00404B29"/>
    <w:rsid w:val="00405CF9"/>
    <w:rsid w:val="0044027F"/>
    <w:rsid w:val="00471CCE"/>
    <w:rsid w:val="004D2DB1"/>
    <w:rsid w:val="004F34C5"/>
    <w:rsid w:val="0052797C"/>
    <w:rsid w:val="005B223F"/>
    <w:rsid w:val="00607902"/>
    <w:rsid w:val="006125C2"/>
    <w:rsid w:val="00617D81"/>
    <w:rsid w:val="00632275"/>
    <w:rsid w:val="0066316C"/>
    <w:rsid w:val="00684E2F"/>
    <w:rsid w:val="006C4EAE"/>
    <w:rsid w:val="006D1E5A"/>
    <w:rsid w:val="006F6189"/>
    <w:rsid w:val="00732640"/>
    <w:rsid w:val="007668EE"/>
    <w:rsid w:val="00780F3F"/>
    <w:rsid w:val="00783C11"/>
    <w:rsid w:val="00785C1F"/>
    <w:rsid w:val="0078624C"/>
    <w:rsid w:val="00794035"/>
    <w:rsid w:val="007A0917"/>
    <w:rsid w:val="007B1BD3"/>
    <w:rsid w:val="007B5B80"/>
    <w:rsid w:val="007D5C08"/>
    <w:rsid w:val="008100D1"/>
    <w:rsid w:val="008525CD"/>
    <w:rsid w:val="00853FDC"/>
    <w:rsid w:val="008B2C92"/>
    <w:rsid w:val="008C17E0"/>
    <w:rsid w:val="008E03A4"/>
    <w:rsid w:val="00933B68"/>
    <w:rsid w:val="0093695F"/>
    <w:rsid w:val="00967EEA"/>
    <w:rsid w:val="0097071B"/>
    <w:rsid w:val="009972E8"/>
    <w:rsid w:val="009A25C5"/>
    <w:rsid w:val="009D5869"/>
    <w:rsid w:val="009D703D"/>
    <w:rsid w:val="00A03EDA"/>
    <w:rsid w:val="00A9322D"/>
    <w:rsid w:val="00AC293B"/>
    <w:rsid w:val="00AC633E"/>
    <w:rsid w:val="00AD7F18"/>
    <w:rsid w:val="00AE3035"/>
    <w:rsid w:val="00B0033A"/>
    <w:rsid w:val="00B30C95"/>
    <w:rsid w:val="00B87EE3"/>
    <w:rsid w:val="00BD3580"/>
    <w:rsid w:val="00C105FA"/>
    <w:rsid w:val="00C85E53"/>
    <w:rsid w:val="00CC525B"/>
    <w:rsid w:val="00CE056E"/>
    <w:rsid w:val="00D12D79"/>
    <w:rsid w:val="00D3159D"/>
    <w:rsid w:val="00D5628B"/>
    <w:rsid w:val="00D84F8B"/>
    <w:rsid w:val="00DA7B08"/>
    <w:rsid w:val="00DB3302"/>
    <w:rsid w:val="00DB363E"/>
    <w:rsid w:val="00E0550D"/>
    <w:rsid w:val="00E1418F"/>
    <w:rsid w:val="00E5383F"/>
    <w:rsid w:val="00E554F1"/>
    <w:rsid w:val="00E65355"/>
    <w:rsid w:val="00E84544"/>
    <w:rsid w:val="00E96860"/>
    <w:rsid w:val="00EA49C5"/>
    <w:rsid w:val="00F229E1"/>
    <w:rsid w:val="00F375F1"/>
    <w:rsid w:val="00F870EA"/>
    <w:rsid w:val="00FE322F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0DB1CABF"/>
  <w15:chartTrackingRefBased/>
  <w15:docId w15:val="{2ECBE2FC-FFC4-48BD-A590-BC61D359D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9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49C5"/>
  </w:style>
  <w:style w:type="paragraph" w:styleId="a5">
    <w:name w:val="footer"/>
    <w:basedOn w:val="a"/>
    <w:link w:val="a6"/>
    <w:uiPriority w:val="99"/>
    <w:unhideWhenUsed/>
    <w:rsid w:val="00EA49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49C5"/>
  </w:style>
  <w:style w:type="paragraph" w:styleId="a7">
    <w:name w:val="List Paragraph"/>
    <w:basedOn w:val="a"/>
    <w:uiPriority w:val="34"/>
    <w:qFormat/>
    <w:rsid w:val="00471CC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05C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05C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5B3B8-895C-44B1-A018-941986B0A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こども希望部</dc:creator>
  <cp:keywords/>
  <dc:description/>
  <cp:lastModifiedBy>鈴木 真帆</cp:lastModifiedBy>
  <cp:revision>20</cp:revision>
  <cp:lastPrinted>2019-04-19T08:01:00Z</cp:lastPrinted>
  <dcterms:created xsi:type="dcterms:W3CDTF">2017-04-05T08:32:00Z</dcterms:created>
  <dcterms:modified xsi:type="dcterms:W3CDTF">2022-04-18T07:00:00Z</dcterms:modified>
</cp:coreProperties>
</file>